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C584A" w14:textId="77777777" w:rsidR="006501FC" w:rsidRPr="006501FC" w:rsidRDefault="006501FC" w:rsidP="00CC2370">
      <w:pPr>
        <w:pBdr>
          <w:bottom w:val="single" w:sz="4" w:space="1" w:color="auto"/>
        </w:pBdr>
        <w:spacing w:beforeLines="60" w:before="144" w:after="0" w:line="200" w:lineRule="exact"/>
        <w:rPr>
          <w:rFonts w:cstheme="minorHAnsi"/>
          <w:b/>
          <w:bCs/>
          <w:color w:val="4472C4" w:themeColor="accent1"/>
          <w:sz w:val="48"/>
          <w:szCs w:val="48"/>
        </w:rPr>
      </w:pPr>
    </w:p>
    <w:p w14:paraId="20C77347" w14:textId="0DCB85E5" w:rsidR="00F171A4" w:rsidRPr="006501FC" w:rsidRDefault="00F171A4" w:rsidP="00CC2370">
      <w:pPr>
        <w:pBdr>
          <w:bottom w:val="single" w:sz="4" w:space="1" w:color="auto"/>
        </w:pBdr>
        <w:spacing w:beforeLines="60" w:before="144" w:after="0" w:line="200" w:lineRule="exact"/>
        <w:rPr>
          <w:rFonts w:cstheme="minorHAnsi"/>
          <w:b/>
          <w:bCs/>
          <w:color w:val="2E74B5" w:themeColor="accent5" w:themeShade="BF"/>
          <w:sz w:val="48"/>
          <w:szCs w:val="48"/>
        </w:rPr>
      </w:pPr>
      <w:r w:rsidRPr="006501FC">
        <w:rPr>
          <w:rFonts w:cstheme="minorHAnsi"/>
          <w:b/>
          <w:bCs/>
          <w:color w:val="2E74B5" w:themeColor="accent5" w:themeShade="BF"/>
          <w:sz w:val="48"/>
          <w:szCs w:val="48"/>
        </w:rPr>
        <w:t>Si hoy escucháis su voz… (Salmo 94, 7)</w:t>
      </w:r>
    </w:p>
    <w:p w14:paraId="400DC538" w14:textId="67E03E6B" w:rsidR="00B86591" w:rsidRPr="006501FC" w:rsidRDefault="00B86591" w:rsidP="00CC2370">
      <w:pPr>
        <w:spacing w:beforeLines="60" w:before="144" w:after="0" w:line="200" w:lineRule="exact"/>
        <w:rPr>
          <w:rFonts w:cstheme="minorHAnsi"/>
          <w:b/>
          <w:bCs/>
          <w:color w:val="2E74B5" w:themeColor="accent5" w:themeShade="BF"/>
          <w:sz w:val="32"/>
          <w:szCs w:val="32"/>
        </w:rPr>
      </w:pPr>
      <w:r w:rsidRPr="006501FC">
        <w:rPr>
          <w:rFonts w:cstheme="minorHAnsi"/>
          <w:b/>
          <w:bCs/>
          <w:color w:val="2E74B5" w:themeColor="accent5" w:themeShade="BF"/>
          <w:sz w:val="32"/>
          <w:szCs w:val="32"/>
        </w:rPr>
        <w:t>Crecer en Espiritualidad para preparar el futuro</w:t>
      </w:r>
    </w:p>
    <w:p w14:paraId="3CD9C0A7" w14:textId="77777777" w:rsidR="00CC2370" w:rsidRPr="006501FC" w:rsidRDefault="00CC2370" w:rsidP="00CC2370">
      <w:pPr>
        <w:spacing w:beforeLines="60" w:before="144" w:after="0" w:line="200" w:lineRule="exact"/>
        <w:jc w:val="right"/>
        <w:rPr>
          <w:rFonts w:cstheme="minorHAnsi"/>
          <w:b/>
          <w:bCs/>
          <w:i/>
          <w:iCs/>
          <w:sz w:val="20"/>
          <w:szCs w:val="20"/>
        </w:rPr>
      </w:pPr>
    </w:p>
    <w:p w14:paraId="4FF5058B" w14:textId="7C53FB39" w:rsidR="00B86591" w:rsidRPr="006501FC" w:rsidRDefault="00B86591" w:rsidP="00CC2370">
      <w:pPr>
        <w:spacing w:beforeLines="60" w:before="144" w:after="0" w:line="200" w:lineRule="exact"/>
        <w:jc w:val="right"/>
        <w:rPr>
          <w:rFonts w:cstheme="minorHAnsi"/>
          <w:b/>
          <w:bCs/>
          <w:i/>
          <w:iCs/>
          <w:sz w:val="20"/>
          <w:szCs w:val="20"/>
        </w:rPr>
      </w:pPr>
      <w:r w:rsidRPr="006501FC">
        <w:rPr>
          <w:rFonts w:cstheme="minorHAnsi"/>
          <w:b/>
          <w:bCs/>
          <w:i/>
          <w:iCs/>
          <w:sz w:val="20"/>
          <w:szCs w:val="20"/>
        </w:rPr>
        <w:t>"Mira que estoy a la puerta llamando:</w:t>
      </w:r>
      <w:r w:rsidRPr="006501FC">
        <w:rPr>
          <w:rFonts w:cstheme="minorHAnsi"/>
          <w:b/>
          <w:bCs/>
          <w:sz w:val="20"/>
          <w:szCs w:val="20"/>
        </w:rPr>
        <w:br/>
      </w:r>
      <w:r w:rsidRPr="006501FC">
        <w:rPr>
          <w:rFonts w:cstheme="minorHAnsi"/>
          <w:b/>
          <w:bCs/>
          <w:i/>
          <w:iCs/>
          <w:sz w:val="20"/>
          <w:szCs w:val="20"/>
        </w:rPr>
        <w:t xml:space="preserve">si </w:t>
      </w:r>
      <w:r w:rsidR="00F171A4" w:rsidRPr="006501FC">
        <w:rPr>
          <w:rFonts w:cstheme="minorHAnsi"/>
          <w:b/>
          <w:bCs/>
          <w:i/>
          <w:iCs/>
          <w:sz w:val="20"/>
          <w:szCs w:val="20"/>
        </w:rPr>
        <w:t>me oyes y me abres</w:t>
      </w:r>
      <w:r w:rsidRPr="006501FC">
        <w:rPr>
          <w:rFonts w:cstheme="minorHAnsi"/>
          <w:b/>
          <w:bCs/>
          <w:i/>
          <w:iCs/>
          <w:sz w:val="20"/>
          <w:szCs w:val="20"/>
        </w:rPr>
        <w:t xml:space="preserve">, entraré en </w:t>
      </w:r>
      <w:r w:rsidR="00F171A4" w:rsidRPr="006501FC">
        <w:rPr>
          <w:rFonts w:cstheme="minorHAnsi"/>
          <w:b/>
          <w:bCs/>
          <w:i/>
          <w:iCs/>
          <w:sz w:val="20"/>
          <w:szCs w:val="20"/>
        </w:rPr>
        <w:t>tu</w:t>
      </w:r>
      <w:r w:rsidRPr="006501FC">
        <w:rPr>
          <w:rFonts w:cstheme="minorHAnsi"/>
          <w:b/>
          <w:bCs/>
          <w:i/>
          <w:iCs/>
          <w:sz w:val="20"/>
          <w:szCs w:val="20"/>
        </w:rPr>
        <w:t xml:space="preserve"> casa y cenaremos juntos" (</w:t>
      </w:r>
      <w:proofErr w:type="spellStart"/>
      <w:r w:rsidRPr="006501FC">
        <w:rPr>
          <w:rFonts w:cstheme="minorHAnsi"/>
          <w:b/>
          <w:bCs/>
          <w:i/>
          <w:iCs/>
          <w:sz w:val="20"/>
          <w:szCs w:val="20"/>
        </w:rPr>
        <w:t>Apoc</w:t>
      </w:r>
      <w:proofErr w:type="spellEnd"/>
      <w:r w:rsidRPr="006501FC">
        <w:rPr>
          <w:rFonts w:cstheme="minorHAnsi"/>
          <w:b/>
          <w:bCs/>
          <w:i/>
          <w:iCs/>
          <w:sz w:val="20"/>
          <w:szCs w:val="20"/>
        </w:rPr>
        <w:t xml:space="preserve"> 3,20).</w:t>
      </w:r>
    </w:p>
    <w:p w14:paraId="44E913CB" w14:textId="77777777" w:rsidR="005A4F82" w:rsidRPr="006501FC" w:rsidRDefault="005A4F82" w:rsidP="00CC2370">
      <w:pPr>
        <w:spacing w:beforeLines="60" w:before="144" w:after="0" w:line="200" w:lineRule="exact"/>
        <w:jc w:val="both"/>
        <w:rPr>
          <w:rFonts w:cstheme="minorHAnsi"/>
          <w:color w:val="FF0000"/>
        </w:rPr>
      </w:pPr>
    </w:p>
    <w:p w14:paraId="7B000EE0" w14:textId="10756817" w:rsidR="004505CE" w:rsidRPr="006501FC" w:rsidRDefault="004505CE" w:rsidP="00CC2370">
      <w:pPr>
        <w:spacing w:beforeLines="60" w:before="144" w:after="0" w:line="200" w:lineRule="exact"/>
        <w:jc w:val="both"/>
        <w:rPr>
          <w:rFonts w:cstheme="minorHAnsi"/>
        </w:rPr>
      </w:pPr>
      <w:r w:rsidRPr="006501FC">
        <w:rPr>
          <w:rFonts w:cstheme="minorHAnsi"/>
        </w:rPr>
        <w:t xml:space="preserve">El objetivo de este documento es que podamos </w:t>
      </w:r>
      <w:r w:rsidR="000519B2" w:rsidRPr="006501FC">
        <w:rPr>
          <w:rFonts w:cstheme="minorHAnsi"/>
        </w:rPr>
        <w:t>reflexionar en este periodo capitular acerca del cuidado e importancia de la Espiritualidad Escolapia</w:t>
      </w:r>
      <w:r w:rsidR="00915FFA" w:rsidRPr="006501FC">
        <w:rPr>
          <w:rFonts w:cstheme="minorHAnsi"/>
        </w:rPr>
        <w:t xml:space="preserve">. Como podemos ver, se trata de una reflexión inacabada, que se puede continuar, completar y </w:t>
      </w:r>
      <w:r w:rsidR="00E11C6A" w:rsidRPr="006501FC">
        <w:rPr>
          <w:rFonts w:cstheme="minorHAnsi"/>
        </w:rPr>
        <w:t xml:space="preserve">ampliar, </w:t>
      </w:r>
      <w:r w:rsidR="004960E7" w:rsidRPr="006501FC">
        <w:rPr>
          <w:rFonts w:cstheme="minorHAnsi"/>
        </w:rPr>
        <w:t xml:space="preserve">de cara a acentuar este aspecto </w:t>
      </w:r>
      <w:r w:rsidR="006268BE" w:rsidRPr="006501FC">
        <w:rPr>
          <w:rFonts w:cstheme="minorHAnsi"/>
        </w:rPr>
        <w:t xml:space="preserve">nuclear de nuestra vocación. </w:t>
      </w:r>
      <w:r w:rsidR="005A4F82" w:rsidRPr="006501FC">
        <w:rPr>
          <w:rFonts w:cstheme="minorHAnsi"/>
        </w:rPr>
        <w:t xml:space="preserve">Os pedimos que lo leáis personalmente y en comunidad, y nos hagáis llegar las aportaciones convenientes. </w:t>
      </w:r>
    </w:p>
    <w:p w14:paraId="7BFF814C" w14:textId="2F04B1ED" w:rsidR="0025618F" w:rsidRPr="006501FC" w:rsidRDefault="0025618F" w:rsidP="006501FC">
      <w:pPr>
        <w:pStyle w:val="Ttulo1"/>
        <w:numPr>
          <w:ilvl w:val="0"/>
          <w:numId w:val="4"/>
        </w:numPr>
        <w:spacing w:beforeLines="150" w:before="360" w:after="120" w:line="200" w:lineRule="exact"/>
        <w:ind w:left="357" w:hanging="357"/>
        <w:rPr>
          <w:rFonts w:asciiTheme="minorHAnsi" w:hAnsiTheme="minorHAnsi" w:cstheme="minorHAnsi"/>
          <w:b/>
          <w:bCs/>
          <w:color w:val="2E74B5" w:themeColor="accent5" w:themeShade="BF"/>
        </w:rPr>
      </w:pPr>
      <w:r w:rsidRPr="006501FC">
        <w:rPr>
          <w:rFonts w:asciiTheme="minorHAnsi" w:hAnsiTheme="minorHAnsi" w:cstheme="minorHAnsi"/>
          <w:b/>
          <w:bCs/>
          <w:color w:val="2E74B5" w:themeColor="accent5" w:themeShade="BF"/>
        </w:rPr>
        <w:t xml:space="preserve">El tiempo que nos toca vivir. </w:t>
      </w:r>
    </w:p>
    <w:p w14:paraId="777A6E87" w14:textId="622AA324" w:rsidR="009C7CAB" w:rsidRDefault="00A35763" w:rsidP="00CC2370">
      <w:pPr>
        <w:spacing w:beforeLines="60" w:before="144" w:after="0" w:line="200" w:lineRule="exact"/>
        <w:jc w:val="right"/>
        <w:rPr>
          <w:rFonts w:cstheme="minorHAnsi"/>
          <w:i/>
          <w:iCs/>
        </w:rPr>
      </w:pPr>
      <w:r>
        <w:rPr>
          <w:noProof/>
        </w:rPr>
        <w:drawing>
          <wp:anchor distT="36195" distB="0" distL="215900" distR="114300" simplePos="0" relativeHeight="251659264" behindDoc="0" locked="0" layoutInCell="1" allowOverlap="1" wp14:anchorId="47F935EF" wp14:editId="2A133ADF">
            <wp:simplePos x="0" y="0"/>
            <wp:positionH relativeFrom="margin">
              <wp:align>right</wp:align>
            </wp:positionH>
            <wp:positionV relativeFrom="page">
              <wp:posOffset>4105019</wp:posOffset>
            </wp:positionV>
            <wp:extent cx="3048635" cy="5746115"/>
            <wp:effectExtent l="0" t="0" r="0" b="6985"/>
            <wp:wrapTight wrapText="bothSides">
              <wp:wrapPolygon edited="0">
                <wp:start x="0" y="0"/>
                <wp:lineTo x="0" y="21555"/>
                <wp:lineTo x="21461" y="21555"/>
                <wp:lineTo x="21461" y="0"/>
                <wp:lineTo x="0" y="0"/>
              </wp:wrapPolygon>
            </wp:wrapTight>
            <wp:docPr id="1" name="Imagen 1" descr="Una persona con un la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persona con un lago&#10;&#10;Descripción generada automáticamente"/>
                    <pic:cNvPicPr/>
                  </pic:nvPicPr>
                  <pic:blipFill>
                    <a:blip r:embed="rId10"/>
                    <a:stretch>
                      <a:fillRect/>
                    </a:stretch>
                  </pic:blipFill>
                  <pic:spPr>
                    <a:xfrm>
                      <a:off x="0" y="0"/>
                      <a:ext cx="3048635" cy="5746115"/>
                    </a:xfrm>
                    <a:prstGeom prst="rect">
                      <a:avLst/>
                    </a:prstGeom>
                  </pic:spPr>
                </pic:pic>
              </a:graphicData>
            </a:graphic>
            <wp14:sizeRelH relativeFrom="margin">
              <wp14:pctWidth>0</wp14:pctWidth>
            </wp14:sizeRelH>
            <wp14:sizeRelV relativeFrom="margin">
              <wp14:pctHeight>0</wp14:pctHeight>
            </wp14:sizeRelV>
          </wp:anchor>
        </w:drawing>
      </w:r>
      <w:r w:rsidR="29C09D8F" w:rsidRPr="006501FC">
        <w:rPr>
          <w:rFonts w:cstheme="minorHAnsi"/>
          <w:i/>
          <w:iCs/>
        </w:rPr>
        <w:t>“</w:t>
      </w:r>
      <w:r w:rsidR="00567F80" w:rsidRPr="006501FC">
        <w:rPr>
          <w:rFonts w:cstheme="minorHAnsi"/>
          <w:i/>
          <w:iCs/>
        </w:rPr>
        <w:t>Cuando veis levantarse una nube en poniente, decís en</w:t>
      </w:r>
      <w:r w:rsidR="00640E79" w:rsidRPr="006501FC">
        <w:rPr>
          <w:rFonts w:cstheme="minorHAnsi"/>
          <w:i/>
          <w:iCs/>
        </w:rPr>
        <w:t xml:space="preserve"> </w:t>
      </w:r>
      <w:r w:rsidR="00567F80" w:rsidRPr="006501FC">
        <w:rPr>
          <w:rFonts w:cstheme="minorHAnsi"/>
          <w:i/>
          <w:iCs/>
        </w:rPr>
        <w:t>seguida que habrá lluvia, y así sucede. Cuando sopla el viento sur, decís que habrá bochorno, y así sucede. Sabéis interpretar el aspecto de la tierra y el cielo, ¿y no sabéis interpretar los signos de los tiempos?</w:t>
      </w:r>
      <w:r w:rsidR="6539541B" w:rsidRPr="006501FC">
        <w:rPr>
          <w:rFonts w:cstheme="minorHAnsi"/>
          <w:i/>
          <w:iCs/>
        </w:rPr>
        <w:t>”</w:t>
      </w:r>
      <w:r w:rsidR="00567F80" w:rsidRPr="006501FC">
        <w:rPr>
          <w:rFonts w:cstheme="minorHAnsi"/>
          <w:i/>
          <w:iCs/>
        </w:rPr>
        <w:t xml:space="preserve"> (Lc </w:t>
      </w:r>
      <w:r w:rsidR="00E30B63" w:rsidRPr="006501FC">
        <w:rPr>
          <w:rFonts w:cstheme="minorHAnsi"/>
          <w:i/>
          <w:iCs/>
        </w:rPr>
        <w:t>12, 54-56)</w:t>
      </w:r>
    </w:p>
    <w:p w14:paraId="50F6F4AA" w14:textId="77777777" w:rsidR="006501FC" w:rsidRPr="006501FC" w:rsidRDefault="006501FC" w:rsidP="00CC2370">
      <w:pPr>
        <w:spacing w:beforeLines="60" w:before="144" w:after="0" w:line="200" w:lineRule="exact"/>
        <w:jc w:val="right"/>
        <w:rPr>
          <w:rFonts w:cstheme="minorHAnsi"/>
          <w:i/>
          <w:iCs/>
        </w:rPr>
      </w:pPr>
    </w:p>
    <w:p w14:paraId="55C57F37" w14:textId="2F6AF209" w:rsidR="6C1AF50B" w:rsidRPr="006501FC" w:rsidRDefault="6C1AF50B"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Este es nuestro reto. Histórico y siempre nuevo; Interpretar los signos de los tiempos, la voz de Dios en el tiempo que nos toca vivir</w:t>
      </w:r>
      <w:r w:rsidR="0B4C4401" w:rsidRPr="006501FC">
        <w:rPr>
          <w:rFonts w:cstheme="minorHAnsi"/>
        </w:rPr>
        <w:t>. T</w:t>
      </w:r>
      <w:r w:rsidR="1AC67ED0" w:rsidRPr="006501FC">
        <w:rPr>
          <w:rFonts w:cstheme="minorHAnsi"/>
        </w:rPr>
        <w:t>raducirla a los caminos escolapios, a nuestra vida cotidiana. Tomar decisiones y girar rumbos de acuerdo a esta escucha</w:t>
      </w:r>
      <w:r w:rsidR="0F7EB810" w:rsidRPr="006501FC">
        <w:rPr>
          <w:rFonts w:cstheme="minorHAnsi"/>
        </w:rPr>
        <w:t>. Acercarnos lo más posible a ser las comunidades y personas escolapias que</w:t>
      </w:r>
      <w:r w:rsidR="00015D38" w:rsidRPr="006501FC">
        <w:rPr>
          <w:rFonts w:cstheme="minorHAnsi"/>
        </w:rPr>
        <w:t xml:space="preserve"> escuchan la</w:t>
      </w:r>
      <w:r w:rsidR="0F7EB810" w:rsidRPr="006501FC">
        <w:rPr>
          <w:rFonts w:cstheme="minorHAnsi"/>
        </w:rPr>
        <w:t xml:space="preserve"> voz de Dios para </w:t>
      </w:r>
      <w:r w:rsidR="0062292B" w:rsidRPr="006501FC">
        <w:rPr>
          <w:rFonts w:cstheme="minorHAnsi"/>
        </w:rPr>
        <w:t xml:space="preserve">ser testigos en </w:t>
      </w:r>
      <w:r w:rsidR="0F7EB810" w:rsidRPr="006501FC">
        <w:rPr>
          <w:rFonts w:cstheme="minorHAnsi"/>
        </w:rPr>
        <w:t>nuestro tiempo</w:t>
      </w:r>
      <w:r w:rsidR="381834BB" w:rsidRPr="006501FC">
        <w:rPr>
          <w:rFonts w:cstheme="minorHAnsi"/>
        </w:rPr>
        <w:t xml:space="preserve">, </w:t>
      </w:r>
      <w:r w:rsidR="0F7EB810" w:rsidRPr="006501FC">
        <w:rPr>
          <w:rFonts w:cstheme="minorHAnsi"/>
        </w:rPr>
        <w:t>y especialmente</w:t>
      </w:r>
      <w:r w:rsidR="5935F050" w:rsidRPr="006501FC">
        <w:rPr>
          <w:rFonts w:cstheme="minorHAnsi"/>
        </w:rPr>
        <w:t>,</w:t>
      </w:r>
      <w:r w:rsidR="0F7EB810" w:rsidRPr="006501FC">
        <w:rPr>
          <w:rFonts w:cstheme="minorHAnsi"/>
        </w:rPr>
        <w:t xml:space="preserve"> para la gente j</w:t>
      </w:r>
      <w:r w:rsidR="1D7CB46D" w:rsidRPr="006501FC">
        <w:rPr>
          <w:rFonts w:cstheme="minorHAnsi"/>
        </w:rPr>
        <w:t>o</w:t>
      </w:r>
      <w:r w:rsidR="0F7EB810" w:rsidRPr="006501FC">
        <w:rPr>
          <w:rFonts w:cstheme="minorHAnsi"/>
        </w:rPr>
        <w:t>ven</w:t>
      </w:r>
      <w:r w:rsidR="7CCF2705" w:rsidRPr="006501FC">
        <w:rPr>
          <w:rFonts w:cstheme="minorHAnsi"/>
        </w:rPr>
        <w:t>, los chavales, chicos y chicas que nos rodean</w:t>
      </w:r>
      <w:r w:rsidR="6D59FDBA" w:rsidRPr="006501FC">
        <w:rPr>
          <w:rFonts w:cstheme="minorHAnsi"/>
        </w:rPr>
        <w:t>,</w:t>
      </w:r>
      <w:r w:rsidR="5DF8D175" w:rsidRPr="006501FC">
        <w:rPr>
          <w:rFonts w:cstheme="minorHAnsi"/>
        </w:rPr>
        <w:t xml:space="preserve"> que eligen nuestro entorno escolapio como opción educativa, de crecimiento en la fe, c</w:t>
      </w:r>
      <w:r w:rsidR="0062292B" w:rsidRPr="006501FC">
        <w:rPr>
          <w:rFonts w:cstheme="minorHAnsi"/>
        </w:rPr>
        <w:t>o</w:t>
      </w:r>
      <w:r w:rsidR="5DF8D175" w:rsidRPr="006501FC">
        <w:rPr>
          <w:rFonts w:cstheme="minorHAnsi"/>
        </w:rPr>
        <w:t>mo forma de ser cristianos/as significa</w:t>
      </w:r>
      <w:r w:rsidR="00098EC5" w:rsidRPr="006501FC">
        <w:rPr>
          <w:rFonts w:cstheme="minorHAnsi"/>
        </w:rPr>
        <w:t>tivos</w:t>
      </w:r>
      <w:r w:rsidR="3A444396" w:rsidRPr="006501FC">
        <w:rPr>
          <w:rFonts w:cstheme="minorHAnsi"/>
        </w:rPr>
        <w:t xml:space="preserve">. </w:t>
      </w:r>
      <w:r w:rsidR="0F7EB810" w:rsidRPr="006501FC">
        <w:rPr>
          <w:rFonts w:cstheme="minorHAnsi"/>
        </w:rPr>
        <w:t xml:space="preserve"> </w:t>
      </w:r>
    </w:p>
    <w:p w14:paraId="4048E51D" w14:textId="6DAE52AF" w:rsidR="799DE6DC" w:rsidRPr="006501FC" w:rsidRDefault="799DE6DC"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Sentimos como tarea el p</w:t>
      </w:r>
      <w:r w:rsidR="00F171A4" w:rsidRPr="006501FC">
        <w:rPr>
          <w:rFonts w:cstheme="minorHAnsi"/>
        </w:rPr>
        <w:t>onernos</w:t>
      </w:r>
      <w:r w:rsidR="48513860" w:rsidRPr="006501FC">
        <w:rPr>
          <w:rFonts w:cstheme="minorHAnsi"/>
        </w:rPr>
        <w:t xml:space="preserve"> juntos/as</w:t>
      </w:r>
      <w:r w:rsidR="00F171A4" w:rsidRPr="006501FC">
        <w:rPr>
          <w:rFonts w:cstheme="minorHAnsi"/>
        </w:rPr>
        <w:t xml:space="preserve"> a la escucha</w:t>
      </w:r>
      <w:r w:rsidR="5A9C3C90" w:rsidRPr="006501FC">
        <w:rPr>
          <w:rFonts w:cstheme="minorHAnsi"/>
        </w:rPr>
        <w:t xml:space="preserve">. Para </w:t>
      </w:r>
      <w:r w:rsidR="4195904C" w:rsidRPr="006501FC">
        <w:rPr>
          <w:rFonts w:cstheme="minorHAnsi"/>
        </w:rPr>
        <w:t xml:space="preserve">profundizar en nuestra experiencia de fe y desde ella </w:t>
      </w:r>
      <w:r w:rsidR="5A9C3C90" w:rsidRPr="006501FC">
        <w:rPr>
          <w:rFonts w:cstheme="minorHAnsi"/>
        </w:rPr>
        <w:t xml:space="preserve">intentar </w:t>
      </w:r>
      <w:r w:rsidR="327EB8FF" w:rsidRPr="006501FC">
        <w:rPr>
          <w:rFonts w:cstheme="minorHAnsi"/>
        </w:rPr>
        <w:t xml:space="preserve">tender caminos, posibilitar experiencias y encuentros que hagan más cercana la respuesta vocacional a la llamada siempre </w:t>
      </w:r>
      <w:r w:rsidR="44CFF80B" w:rsidRPr="006501FC">
        <w:rPr>
          <w:rFonts w:cstheme="minorHAnsi"/>
        </w:rPr>
        <w:t xml:space="preserve">viva y presente. </w:t>
      </w:r>
    </w:p>
    <w:p w14:paraId="5863AF1F" w14:textId="46AFD730" w:rsidR="615022E7" w:rsidRPr="006501FC" w:rsidRDefault="615022E7"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“Yo estaré con vosotros hasta el fin de los días</w:t>
      </w:r>
      <w:r w:rsidR="4BF89C2D" w:rsidRPr="006501FC">
        <w:rPr>
          <w:rFonts w:cstheme="minorHAnsi"/>
        </w:rPr>
        <w:t>.</w:t>
      </w:r>
      <w:r w:rsidRPr="006501FC">
        <w:rPr>
          <w:rFonts w:cstheme="minorHAnsi"/>
        </w:rPr>
        <w:t xml:space="preserve">, estoy a la puerta llamando, la mies es mucha, … resuenan con fuerza y nos </w:t>
      </w:r>
      <w:r w:rsidR="1A910B1F" w:rsidRPr="006501FC">
        <w:rPr>
          <w:rFonts w:cstheme="minorHAnsi"/>
        </w:rPr>
        <w:t xml:space="preserve">avivan la sed </w:t>
      </w:r>
      <w:r w:rsidR="0F49445F" w:rsidRPr="006501FC">
        <w:rPr>
          <w:rFonts w:cstheme="minorHAnsi"/>
        </w:rPr>
        <w:t xml:space="preserve">por la novedad del Evangelio, por hacer </w:t>
      </w:r>
      <w:r w:rsidR="0062292B" w:rsidRPr="006501FC">
        <w:rPr>
          <w:rFonts w:cstheme="minorHAnsi"/>
        </w:rPr>
        <w:t>más atenta</w:t>
      </w:r>
      <w:r w:rsidR="0F49445F" w:rsidRPr="006501FC">
        <w:rPr>
          <w:rFonts w:cstheme="minorHAnsi"/>
        </w:rPr>
        <w:t xml:space="preserve"> nuestra escucha, más </w:t>
      </w:r>
      <w:r w:rsidR="004C2BA6" w:rsidRPr="006501FC">
        <w:rPr>
          <w:rFonts w:cstheme="minorHAnsi"/>
        </w:rPr>
        <w:t>espacio</w:t>
      </w:r>
      <w:r w:rsidR="0F49445F" w:rsidRPr="006501FC">
        <w:rPr>
          <w:rFonts w:cstheme="minorHAnsi"/>
        </w:rPr>
        <w:t xml:space="preserve"> en nuestras agendas para descubrir su presencia constante </w:t>
      </w:r>
      <w:r w:rsidR="4C76FCA2" w:rsidRPr="006501FC">
        <w:rPr>
          <w:rFonts w:cstheme="minorHAnsi"/>
        </w:rPr>
        <w:t xml:space="preserve">y abrirnos a la </w:t>
      </w:r>
      <w:r w:rsidR="0F49445F" w:rsidRPr="006501FC">
        <w:rPr>
          <w:rFonts w:cstheme="minorHAnsi"/>
        </w:rPr>
        <w:t>sorpresa</w:t>
      </w:r>
      <w:r w:rsidR="2081A87B" w:rsidRPr="006501FC">
        <w:rPr>
          <w:rFonts w:cstheme="minorHAnsi"/>
        </w:rPr>
        <w:t xml:space="preserve"> del Dios de Jesús en nuestra vida.</w:t>
      </w:r>
    </w:p>
    <w:p w14:paraId="47C52D18" w14:textId="469A0DD7" w:rsidR="3C58AD1A" w:rsidRPr="006501FC" w:rsidRDefault="006E4A32" w:rsidP="00CC2370">
      <w:pPr>
        <w:pStyle w:val="Prrafodelista"/>
        <w:numPr>
          <w:ilvl w:val="1"/>
          <w:numId w:val="10"/>
        </w:numPr>
        <w:spacing w:beforeLines="60" w:before="144" w:after="0" w:line="200" w:lineRule="exact"/>
        <w:contextualSpacing w:val="0"/>
        <w:jc w:val="both"/>
        <w:rPr>
          <w:rFonts w:cstheme="minorHAnsi"/>
        </w:rPr>
      </w:pPr>
      <w:r>
        <w:rPr>
          <w:noProof/>
        </w:rPr>
        <w:lastRenderedPageBreak/>
        <w:drawing>
          <wp:anchor distT="0" distB="180340" distL="215900" distR="114300" simplePos="0" relativeHeight="251661312" behindDoc="0" locked="0" layoutInCell="1" allowOverlap="1" wp14:anchorId="359F4CDC" wp14:editId="78D289F5">
            <wp:simplePos x="0" y="0"/>
            <wp:positionH relativeFrom="margin">
              <wp:posOffset>3566312</wp:posOffset>
            </wp:positionH>
            <wp:positionV relativeFrom="margin">
              <wp:posOffset>-135681</wp:posOffset>
            </wp:positionV>
            <wp:extent cx="2241550" cy="6038850"/>
            <wp:effectExtent l="0" t="0" r="6350" b="0"/>
            <wp:wrapTight wrapText="bothSides">
              <wp:wrapPolygon edited="0">
                <wp:start x="0" y="0"/>
                <wp:lineTo x="0" y="21532"/>
                <wp:lineTo x="21478" y="21532"/>
                <wp:lineTo x="21478" y="0"/>
                <wp:lineTo x="0" y="0"/>
              </wp:wrapPolygon>
            </wp:wrapTight>
            <wp:docPr id="97" name="Imagen 97" descr="Un perro en una monta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Un perro en una montaña&#10;&#10;Descripción generada automáticamente con confianza baja"/>
                    <pic:cNvPicPr/>
                  </pic:nvPicPr>
                  <pic:blipFill>
                    <a:blip r:embed="rId11">
                      <a:extLst>
                        <a:ext uri="{BEBA8EAE-BF5A-486C-A8C5-ECC9F3942E4B}">
                          <a14:imgProps xmlns:a14="http://schemas.microsoft.com/office/drawing/2010/main">
                            <a14:imgLayer r:embed="rId12">
                              <a14:imgEffect>
                                <a14:saturation sat="200000"/>
                              </a14:imgEffect>
                              <a14:imgEffect>
                                <a14:brightnessContrast bright="40000" contrast="20000"/>
                              </a14:imgEffect>
                            </a14:imgLayer>
                          </a14:imgProps>
                        </a:ext>
                      </a:extLst>
                    </a:blip>
                    <a:stretch>
                      <a:fillRect/>
                    </a:stretch>
                  </pic:blipFill>
                  <pic:spPr>
                    <a:xfrm>
                      <a:off x="0" y="0"/>
                      <a:ext cx="2241550" cy="6038850"/>
                    </a:xfrm>
                    <a:prstGeom prst="rect">
                      <a:avLst/>
                    </a:prstGeom>
                  </pic:spPr>
                </pic:pic>
              </a:graphicData>
            </a:graphic>
            <wp14:sizeRelH relativeFrom="margin">
              <wp14:pctWidth>0</wp14:pctWidth>
            </wp14:sizeRelH>
            <wp14:sizeRelV relativeFrom="margin">
              <wp14:pctHeight>0</wp14:pctHeight>
            </wp14:sizeRelV>
          </wp:anchor>
        </w:drawing>
      </w:r>
      <w:r w:rsidR="3C58AD1A" w:rsidRPr="006501FC">
        <w:rPr>
          <w:rFonts w:cstheme="minorHAnsi"/>
        </w:rPr>
        <w:t>Somos conscientes, y estamos agradecidos</w:t>
      </w:r>
      <w:r w:rsidR="1A31AADF" w:rsidRPr="006501FC">
        <w:rPr>
          <w:rFonts w:cstheme="minorHAnsi"/>
        </w:rPr>
        <w:t>,</w:t>
      </w:r>
      <w:r w:rsidR="3C58AD1A" w:rsidRPr="006501FC">
        <w:rPr>
          <w:rFonts w:cstheme="minorHAnsi"/>
        </w:rPr>
        <w:t xml:space="preserve"> a nuestra historia de fe. A todas las personas que nos la han regalado, que la han testimoniado con su vida y sus obras. A toda la riqueza que tenemos la suerte de disfrutar; comunidade</w:t>
      </w:r>
      <w:r w:rsidR="35F216B6" w:rsidRPr="006501FC">
        <w:rPr>
          <w:rFonts w:cstheme="minorHAnsi"/>
        </w:rPr>
        <w:t>s cristianas escolapias vivas, procesos pastorales ricos, cientos</w:t>
      </w:r>
      <w:r w:rsidR="685C3A5B" w:rsidRPr="006501FC">
        <w:rPr>
          <w:rFonts w:cstheme="minorHAnsi"/>
        </w:rPr>
        <w:t xml:space="preserve"> de jóvenes</w:t>
      </w:r>
      <w:r w:rsidR="35F216B6" w:rsidRPr="006501FC">
        <w:rPr>
          <w:rFonts w:cstheme="minorHAnsi"/>
        </w:rPr>
        <w:t>, miles de personas que en torno a nuestros proyectos de Emaús desarrollan proyectos de vida cristianos</w:t>
      </w:r>
      <w:r w:rsidR="53F7A79A" w:rsidRPr="006501FC">
        <w:rPr>
          <w:rFonts w:cstheme="minorHAnsi"/>
        </w:rPr>
        <w:t xml:space="preserve"> de los que nos alimentamos</w:t>
      </w:r>
      <w:r w:rsidR="40E89BB0" w:rsidRPr="006501FC">
        <w:rPr>
          <w:rFonts w:cstheme="minorHAnsi"/>
        </w:rPr>
        <w:t>,</w:t>
      </w:r>
      <w:r w:rsidR="53F7A79A" w:rsidRPr="006501FC">
        <w:rPr>
          <w:rFonts w:cstheme="minorHAnsi"/>
        </w:rPr>
        <w:t xml:space="preserve"> a los que servimos</w:t>
      </w:r>
      <w:r w:rsidR="6C1F5725" w:rsidRPr="006501FC">
        <w:rPr>
          <w:rFonts w:cstheme="minorHAnsi"/>
        </w:rPr>
        <w:t>, y que dan sentido a nuestra vocación</w:t>
      </w:r>
      <w:r w:rsidR="53F7A79A" w:rsidRPr="006501FC">
        <w:rPr>
          <w:rFonts w:cstheme="minorHAnsi"/>
        </w:rPr>
        <w:t xml:space="preserve">. </w:t>
      </w:r>
    </w:p>
    <w:p w14:paraId="427CB186" w14:textId="750B1E65" w:rsidR="61F5A3F7" w:rsidRPr="006501FC" w:rsidRDefault="61F5A3F7"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Agradecidos a toda la historia escolapia que cuajó en Emaús- cumplimos 10 años como Provincia</w:t>
      </w:r>
      <w:r w:rsidR="31B1A52A" w:rsidRPr="006501FC">
        <w:rPr>
          <w:rFonts w:cstheme="minorHAnsi"/>
        </w:rPr>
        <w:t>-</w:t>
      </w:r>
      <w:r w:rsidRPr="006501FC">
        <w:rPr>
          <w:rFonts w:cstheme="minorHAnsi"/>
        </w:rPr>
        <w:t>, y a todas las realidades anteriores, centenarias, que nos han sostenido y nos han hecho ser lo que somos</w:t>
      </w:r>
      <w:r w:rsidR="2350BEC6" w:rsidRPr="006501FC">
        <w:rPr>
          <w:rFonts w:cstheme="minorHAnsi"/>
        </w:rPr>
        <w:t xml:space="preserve">. </w:t>
      </w:r>
      <w:r w:rsidRPr="006501FC">
        <w:rPr>
          <w:rFonts w:cstheme="minorHAnsi"/>
        </w:rPr>
        <w:t>Pero t</w:t>
      </w:r>
      <w:r w:rsidR="1A1B1217" w:rsidRPr="006501FC">
        <w:rPr>
          <w:rFonts w:cstheme="minorHAnsi"/>
        </w:rPr>
        <w:t>ambién</w:t>
      </w:r>
      <w:r w:rsidR="485921D7" w:rsidRPr="006501FC">
        <w:rPr>
          <w:rFonts w:cstheme="minorHAnsi"/>
        </w:rPr>
        <w:t xml:space="preserve"> cada vez más conscientes de</w:t>
      </w:r>
      <w:r w:rsidR="0044746B" w:rsidRPr="006501FC">
        <w:rPr>
          <w:rFonts w:cstheme="minorHAnsi"/>
        </w:rPr>
        <w:t xml:space="preserve"> las dificultades:</w:t>
      </w:r>
      <w:r w:rsidR="485921D7" w:rsidRPr="006501FC">
        <w:rPr>
          <w:rFonts w:cstheme="minorHAnsi"/>
        </w:rPr>
        <w:t xml:space="preserve"> </w:t>
      </w:r>
      <w:r w:rsidR="1A1B1217" w:rsidRPr="006501FC">
        <w:rPr>
          <w:rFonts w:cstheme="minorHAnsi"/>
        </w:rPr>
        <w:t>los cansancios del camino,</w:t>
      </w:r>
      <w:r w:rsidR="6C86375A" w:rsidRPr="006501FC">
        <w:rPr>
          <w:rFonts w:cstheme="minorHAnsi"/>
        </w:rPr>
        <w:t xml:space="preserve"> de</w:t>
      </w:r>
      <w:r w:rsidR="1A1B1217" w:rsidRPr="006501FC">
        <w:rPr>
          <w:rFonts w:cstheme="minorHAnsi"/>
        </w:rPr>
        <w:t xml:space="preserve"> los aparentes fracasos, </w:t>
      </w:r>
      <w:r w:rsidR="38E57013" w:rsidRPr="006501FC">
        <w:rPr>
          <w:rFonts w:cstheme="minorHAnsi"/>
        </w:rPr>
        <w:t xml:space="preserve">de </w:t>
      </w:r>
      <w:r w:rsidR="6E14E842" w:rsidRPr="006501FC">
        <w:rPr>
          <w:rFonts w:cstheme="minorHAnsi"/>
        </w:rPr>
        <w:t xml:space="preserve">las inevitables penurias y </w:t>
      </w:r>
      <w:r w:rsidR="510D21DF" w:rsidRPr="006501FC">
        <w:rPr>
          <w:rFonts w:cstheme="minorHAnsi"/>
        </w:rPr>
        <w:t xml:space="preserve">de </w:t>
      </w:r>
      <w:r w:rsidR="1A1B1217" w:rsidRPr="006501FC">
        <w:rPr>
          <w:rFonts w:cstheme="minorHAnsi"/>
        </w:rPr>
        <w:t xml:space="preserve">las luchas </w:t>
      </w:r>
      <w:r w:rsidR="3DE3F876" w:rsidRPr="006501FC">
        <w:rPr>
          <w:rFonts w:cstheme="minorHAnsi"/>
        </w:rPr>
        <w:t xml:space="preserve">a menudo estériles, </w:t>
      </w:r>
      <w:r w:rsidR="2B4B0EC6" w:rsidRPr="006501FC">
        <w:rPr>
          <w:rFonts w:cstheme="minorHAnsi"/>
        </w:rPr>
        <w:t xml:space="preserve">que </w:t>
      </w:r>
      <w:r w:rsidR="3DE3F876" w:rsidRPr="006501FC">
        <w:rPr>
          <w:rFonts w:cstheme="minorHAnsi"/>
        </w:rPr>
        <w:t xml:space="preserve">nos </w:t>
      </w:r>
      <w:r w:rsidR="5B655738" w:rsidRPr="006501FC">
        <w:rPr>
          <w:rFonts w:cstheme="minorHAnsi"/>
        </w:rPr>
        <w:t xml:space="preserve">acercan a la experiencia de tantas personas y en especial de </w:t>
      </w:r>
      <w:r w:rsidR="16FFEC41" w:rsidRPr="006501FC">
        <w:rPr>
          <w:rFonts w:cstheme="minorHAnsi"/>
        </w:rPr>
        <w:t>C</w:t>
      </w:r>
      <w:r w:rsidR="3DE3F876" w:rsidRPr="006501FC">
        <w:rPr>
          <w:rFonts w:cstheme="minorHAnsi"/>
        </w:rPr>
        <w:t>alasanz que</w:t>
      </w:r>
      <w:r w:rsidR="3C649295" w:rsidRPr="006501FC">
        <w:rPr>
          <w:rFonts w:cstheme="minorHAnsi"/>
        </w:rPr>
        <w:t>,</w:t>
      </w:r>
      <w:r w:rsidR="3DE3F876" w:rsidRPr="006501FC">
        <w:rPr>
          <w:rFonts w:cstheme="minorHAnsi"/>
        </w:rPr>
        <w:t xml:space="preserve"> como Job, </w:t>
      </w:r>
      <w:r w:rsidR="134B9680" w:rsidRPr="006501FC">
        <w:rPr>
          <w:rFonts w:cstheme="minorHAnsi"/>
        </w:rPr>
        <w:t>“</w:t>
      </w:r>
      <w:r w:rsidR="259BACF2" w:rsidRPr="006501FC">
        <w:rPr>
          <w:rFonts w:cstheme="minorHAnsi"/>
        </w:rPr>
        <w:t xml:space="preserve">a pesar de todo, </w:t>
      </w:r>
      <w:r w:rsidR="134B9680" w:rsidRPr="006501FC">
        <w:rPr>
          <w:rFonts w:cstheme="minorHAnsi"/>
        </w:rPr>
        <w:t>no protestó contra Dios”</w:t>
      </w:r>
      <w:r w:rsidR="3373A219" w:rsidRPr="006501FC">
        <w:rPr>
          <w:rFonts w:cstheme="minorHAnsi"/>
        </w:rPr>
        <w:t>.</w:t>
      </w:r>
    </w:p>
    <w:p w14:paraId="33AFDCEA" w14:textId="419A3BFC" w:rsidR="0025618F" w:rsidRPr="006501FC" w:rsidRDefault="6CA62994"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Y t</w:t>
      </w:r>
      <w:r w:rsidR="0025618F" w:rsidRPr="006501FC">
        <w:rPr>
          <w:rFonts w:cstheme="minorHAnsi"/>
        </w:rPr>
        <w:t>erminando el periodo cuatrienal 2019-202</w:t>
      </w:r>
      <w:r w:rsidR="7B8A88C4" w:rsidRPr="006501FC">
        <w:rPr>
          <w:rFonts w:cstheme="minorHAnsi"/>
        </w:rPr>
        <w:t>2</w:t>
      </w:r>
      <w:r w:rsidR="185782F2" w:rsidRPr="006501FC">
        <w:rPr>
          <w:rFonts w:cstheme="minorHAnsi"/>
        </w:rPr>
        <w:t>, sentimos la necesidad, la llamada a profundizar en nuestras claves espirituales, en la centralidad del seguimiento a Je</w:t>
      </w:r>
      <w:r w:rsidR="75C2F595" w:rsidRPr="006501FC">
        <w:rPr>
          <w:rFonts w:cstheme="minorHAnsi"/>
        </w:rPr>
        <w:t>sús. El S</w:t>
      </w:r>
      <w:r w:rsidR="185782F2" w:rsidRPr="006501FC">
        <w:rPr>
          <w:rFonts w:cstheme="minorHAnsi"/>
        </w:rPr>
        <w:t>eñor de nuestras vidas, como mar</w:t>
      </w:r>
      <w:r w:rsidR="5515682E" w:rsidRPr="006501FC">
        <w:rPr>
          <w:rFonts w:cstheme="minorHAnsi"/>
        </w:rPr>
        <w:t>co desde el que decidir y marcar caminos</w:t>
      </w:r>
      <w:r w:rsidR="0025618F" w:rsidRPr="006501FC">
        <w:rPr>
          <w:rFonts w:cstheme="minorHAnsi"/>
        </w:rPr>
        <w:t xml:space="preserve">. </w:t>
      </w:r>
      <w:r w:rsidR="060D48C8" w:rsidRPr="006501FC">
        <w:rPr>
          <w:rFonts w:cstheme="minorHAnsi"/>
        </w:rPr>
        <w:t>Como documento que nos ayuda en la reflexión para marcar líneas de futuro</w:t>
      </w:r>
      <w:r w:rsidR="00381931" w:rsidRPr="006501FC">
        <w:rPr>
          <w:rFonts w:cstheme="minorHAnsi"/>
        </w:rPr>
        <w:t>.</w:t>
      </w:r>
      <w:r w:rsidR="00A35763" w:rsidRPr="00A35763">
        <w:rPr>
          <w:noProof/>
        </w:rPr>
        <w:t xml:space="preserve"> </w:t>
      </w:r>
    </w:p>
    <w:p w14:paraId="3C8EA9DA" w14:textId="68F6130E" w:rsidR="0025618F" w:rsidRPr="006501FC" w:rsidRDefault="68DAF7BA" w:rsidP="006501FC">
      <w:pPr>
        <w:pStyle w:val="Prrafodelista"/>
        <w:numPr>
          <w:ilvl w:val="1"/>
          <w:numId w:val="10"/>
        </w:numPr>
        <w:spacing w:beforeLines="60" w:before="144" w:after="0" w:line="200" w:lineRule="exact"/>
        <w:ind w:left="567" w:hanging="709"/>
        <w:contextualSpacing w:val="0"/>
        <w:jc w:val="both"/>
        <w:rPr>
          <w:rFonts w:cstheme="minorHAnsi"/>
        </w:rPr>
      </w:pPr>
      <w:r w:rsidRPr="006501FC">
        <w:rPr>
          <w:rFonts w:cstheme="minorHAnsi"/>
        </w:rPr>
        <w:t>Por supuesto, no es la primera vez que abordamos este enfoque espiritual. Nos sentimos invitados por muchas instancias e iniciativas a hacerlo. La primera</w:t>
      </w:r>
      <w:r w:rsidR="0088644F" w:rsidRPr="006501FC">
        <w:rPr>
          <w:rFonts w:cstheme="minorHAnsi"/>
        </w:rPr>
        <w:t>,</w:t>
      </w:r>
      <w:r w:rsidRPr="006501FC">
        <w:rPr>
          <w:rFonts w:cstheme="minorHAnsi"/>
        </w:rPr>
        <w:t xml:space="preserve"> la dinámica </w:t>
      </w:r>
      <w:r w:rsidR="2C4171CE" w:rsidRPr="006501FC">
        <w:rPr>
          <w:rFonts w:cstheme="minorHAnsi"/>
        </w:rPr>
        <w:t xml:space="preserve">escolapia </w:t>
      </w:r>
      <w:r w:rsidR="6AD356F8" w:rsidRPr="006501FC">
        <w:rPr>
          <w:rFonts w:cstheme="minorHAnsi"/>
        </w:rPr>
        <w:t xml:space="preserve">cotidiana y el recorrido personal y comunitario que nos alimenta. Y </w:t>
      </w:r>
      <w:r w:rsidR="38A6046D" w:rsidRPr="006501FC">
        <w:rPr>
          <w:rFonts w:cstheme="minorHAnsi"/>
        </w:rPr>
        <w:t>el proceso personal de Fe y de crecimiento vocacional. Y además</w:t>
      </w:r>
      <w:r w:rsidR="6AD356F8" w:rsidRPr="006501FC">
        <w:rPr>
          <w:rFonts w:cstheme="minorHAnsi"/>
        </w:rPr>
        <w:t xml:space="preserve">, todas las llamadas que desde </w:t>
      </w:r>
      <w:r w:rsidR="5BCCF657" w:rsidRPr="006501FC">
        <w:rPr>
          <w:rFonts w:cstheme="minorHAnsi"/>
        </w:rPr>
        <w:t>nuestras Escuelas Pías se nos lanzan</w:t>
      </w:r>
      <w:r w:rsidR="00983FEE" w:rsidRPr="006501FC">
        <w:rPr>
          <w:rFonts w:cstheme="minorHAnsi"/>
        </w:rPr>
        <w:t>:</w:t>
      </w:r>
      <w:r w:rsidR="41481D63" w:rsidRPr="006501FC">
        <w:rPr>
          <w:rFonts w:cstheme="minorHAnsi"/>
        </w:rPr>
        <w:t xml:space="preserve"> los itinerarios del recorrido sinodal, </w:t>
      </w:r>
      <w:r w:rsidR="5BCCF657" w:rsidRPr="006501FC">
        <w:rPr>
          <w:rFonts w:cstheme="minorHAnsi"/>
        </w:rPr>
        <w:t>el a</w:t>
      </w:r>
      <w:r w:rsidR="0025618F" w:rsidRPr="006501FC">
        <w:rPr>
          <w:rFonts w:cstheme="minorHAnsi"/>
        </w:rPr>
        <w:t>ño Vocacional 2022</w:t>
      </w:r>
      <w:r w:rsidR="0369C5AD" w:rsidRPr="006501FC">
        <w:rPr>
          <w:rFonts w:cstheme="minorHAnsi"/>
        </w:rPr>
        <w:t xml:space="preserve">, el documento central del último Capítulo General, “Centrados en </w:t>
      </w:r>
      <w:r w:rsidR="67EB881F" w:rsidRPr="006501FC">
        <w:rPr>
          <w:rFonts w:cstheme="minorHAnsi"/>
        </w:rPr>
        <w:t>Jesuc</w:t>
      </w:r>
      <w:r w:rsidR="0369C5AD" w:rsidRPr="006501FC">
        <w:rPr>
          <w:rFonts w:cstheme="minorHAnsi"/>
        </w:rPr>
        <w:t>risto...”</w:t>
      </w:r>
      <w:r w:rsidR="4C6D3684" w:rsidRPr="006501FC">
        <w:rPr>
          <w:rFonts w:cstheme="minorHAnsi"/>
        </w:rPr>
        <w:t xml:space="preserve">, la reflexión </w:t>
      </w:r>
      <w:r w:rsidR="2047DD1A" w:rsidRPr="006501FC">
        <w:rPr>
          <w:rFonts w:cstheme="minorHAnsi"/>
        </w:rPr>
        <w:t>comunitaria, de más de dos cursos, que produjo el documento</w:t>
      </w:r>
      <w:r w:rsidR="65D5BB3B" w:rsidRPr="006501FC">
        <w:rPr>
          <w:rFonts w:cstheme="minorHAnsi"/>
        </w:rPr>
        <w:t xml:space="preserve"> </w:t>
      </w:r>
      <w:r w:rsidR="4C6D3684" w:rsidRPr="006501FC">
        <w:rPr>
          <w:rFonts w:cstheme="minorHAnsi"/>
        </w:rPr>
        <w:t>“Una Espiritualidad para hoy“</w:t>
      </w:r>
      <w:r w:rsidR="00CE1AE1" w:rsidRPr="006501FC">
        <w:rPr>
          <w:rFonts w:cstheme="minorHAnsi"/>
        </w:rPr>
        <w:t xml:space="preserve"> </w:t>
      </w:r>
      <w:r w:rsidR="4C6D3684" w:rsidRPr="006501FC">
        <w:rPr>
          <w:rFonts w:cstheme="minorHAnsi"/>
        </w:rPr>
        <w:t>en la Fraternidad</w:t>
      </w:r>
      <w:r w:rsidR="2B981DF2" w:rsidRPr="006501FC">
        <w:rPr>
          <w:rFonts w:cstheme="minorHAnsi"/>
        </w:rPr>
        <w:t xml:space="preserve">, </w:t>
      </w:r>
      <w:r w:rsidR="4C6D3684" w:rsidRPr="006501FC">
        <w:rPr>
          <w:rFonts w:cstheme="minorHAnsi"/>
        </w:rPr>
        <w:t>y todas las voces que</w:t>
      </w:r>
      <w:r w:rsidR="34C70BA6" w:rsidRPr="006501FC">
        <w:rPr>
          <w:rFonts w:cstheme="minorHAnsi"/>
        </w:rPr>
        <w:t>,</w:t>
      </w:r>
      <w:r w:rsidR="4C6D3684" w:rsidRPr="006501FC">
        <w:rPr>
          <w:rFonts w:cstheme="minorHAnsi"/>
        </w:rPr>
        <w:t xml:space="preserve"> en la Iglesia, y también </w:t>
      </w:r>
      <w:r w:rsidR="6ACC269A" w:rsidRPr="006501FC">
        <w:rPr>
          <w:rFonts w:cstheme="minorHAnsi"/>
        </w:rPr>
        <w:t>en otras instancias sociales, nos invitan a profundizar en la escucha, en los cuidados, en la vida interior...</w:t>
      </w:r>
      <w:r w:rsidR="3172081C" w:rsidRPr="006501FC">
        <w:rPr>
          <w:rFonts w:cstheme="minorHAnsi"/>
        </w:rPr>
        <w:t xml:space="preserve"> Será bueno volver a </w:t>
      </w:r>
      <w:r w:rsidR="1148ACD7" w:rsidRPr="006501FC">
        <w:rPr>
          <w:rFonts w:cstheme="minorHAnsi"/>
        </w:rPr>
        <w:t xml:space="preserve">la lectura de </w:t>
      </w:r>
      <w:r w:rsidR="3172081C" w:rsidRPr="006501FC">
        <w:rPr>
          <w:rFonts w:cstheme="minorHAnsi"/>
        </w:rPr>
        <w:t xml:space="preserve">estos documentos, y muchos otros, para iluminar este momento de </w:t>
      </w:r>
      <w:r w:rsidR="172B1119" w:rsidRPr="006501FC">
        <w:rPr>
          <w:rFonts w:cstheme="minorHAnsi"/>
        </w:rPr>
        <w:t>reflexión conjunta.</w:t>
      </w:r>
    </w:p>
    <w:p w14:paraId="6969592E" w14:textId="72B313DA" w:rsidR="0025618F" w:rsidRPr="006501FC" w:rsidRDefault="23D4F7BB"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Con todo esto, y d</w:t>
      </w:r>
      <w:r w:rsidR="0025618F" w:rsidRPr="006501FC">
        <w:rPr>
          <w:rFonts w:cstheme="minorHAnsi"/>
        </w:rPr>
        <w:t>e cara a</w:t>
      </w:r>
      <w:r w:rsidR="7DE945A3" w:rsidRPr="006501FC">
        <w:rPr>
          <w:rFonts w:cstheme="minorHAnsi"/>
        </w:rPr>
        <w:t xml:space="preserve">l proceso de evaluación y planificación en el que estamos inmersos, al </w:t>
      </w:r>
      <w:r w:rsidR="0025618F" w:rsidRPr="006501FC">
        <w:rPr>
          <w:rFonts w:cstheme="minorHAnsi"/>
        </w:rPr>
        <w:t>nuevo Capítulo Provincial</w:t>
      </w:r>
      <w:r w:rsidR="4A64E964" w:rsidRPr="006501FC">
        <w:rPr>
          <w:rFonts w:cstheme="minorHAnsi"/>
        </w:rPr>
        <w:t xml:space="preserve">, a las nuevas líneas y </w:t>
      </w:r>
      <w:r w:rsidR="00204C00" w:rsidRPr="006501FC">
        <w:rPr>
          <w:rFonts w:cstheme="minorHAnsi"/>
        </w:rPr>
        <w:t>objetivos del</w:t>
      </w:r>
      <w:r w:rsidR="66001F66" w:rsidRPr="006501FC">
        <w:rPr>
          <w:rFonts w:cstheme="minorHAnsi"/>
        </w:rPr>
        <w:t xml:space="preserve"> nuevo P</w:t>
      </w:r>
      <w:r w:rsidR="00204C00" w:rsidRPr="006501FC">
        <w:rPr>
          <w:rFonts w:cstheme="minorHAnsi"/>
        </w:rPr>
        <w:t xml:space="preserve">royecto </w:t>
      </w:r>
      <w:r w:rsidR="775B7171" w:rsidRPr="006501FC">
        <w:rPr>
          <w:rFonts w:cstheme="minorHAnsi"/>
        </w:rPr>
        <w:t>P</w:t>
      </w:r>
      <w:r w:rsidR="00204C00" w:rsidRPr="006501FC">
        <w:rPr>
          <w:rFonts w:cstheme="minorHAnsi"/>
        </w:rPr>
        <w:t xml:space="preserve">rovincial de </w:t>
      </w:r>
      <w:r w:rsidR="7912D625" w:rsidRPr="006501FC">
        <w:rPr>
          <w:rFonts w:cstheme="minorHAnsi"/>
        </w:rPr>
        <w:t>P</w:t>
      </w:r>
      <w:r w:rsidR="00204C00" w:rsidRPr="006501FC">
        <w:rPr>
          <w:rFonts w:cstheme="minorHAnsi"/>
        </w:rPr>
        <w:t xml:space="preserve">resencia </w:t>
      </w:r>
      <w:r w:rsidR="651CB9E0" w:rsidRPr="006501FC">
        <w:rPr>
          <w:rFonts w:cstheme="minorHAnsi"/>
        </w:rPr>
        <w:t>2023-</w:t>
      </w:r>
      <w:r w:rsidR="0039784F" w:rsidRPr="006501FC">
        <w:rPr>
          <w:rFonts w:cstheme="minorHAnsi"/>
        </w:rPr>
        <w:t>20</w:t>
      </w:r>
      <w:r w:rsidR="651CB9E0" w:rsidRPr="006501FC">
        <w:rPr>
          <w:rFonts w:cstheme="minorHAnsi"/>
        </w:rPr>
        <w:t xml:space="preserve">27, </w:t>
      </w:r>
      <w:r w:rsidR="07007209" w:rsidRPr="006501FC">
        <w:rPr>
          <w:rFonts w:cstheme="minorHAnsi"/>
        </w:rPr>
        <w:t xml:space="preserve">queremos impulsar un marco </w:t>
      </w:r>
      <w:r w:rsidR="77FA1167" w:rsidRPr="006501FC">
        <w:rPr>
          <w:rFonts w:cstheme="minorHAnsi"/>
        </w:rPr>
        <w:t>que nos ayude a profundizar en nuestra vida espiritual, en la experiencia de Dios, y tomar desde él las decisiones pa</w:t>
      </w:r>
      <w:r w:rsidR="077D73CD" w:rsidRPr="006501FC">
        <w:rPr>
          <w:rFonts w:cstheme="minorHAnsi"/>
        </w:rPr>
        <w:t xml:space="preserve">ra los ámbitos escolapios. Esperamos con ello que los próximos </w:t>
      </w:r>
      <w:r w:rsidR="0039784F" w:rsidRPr="006501FC">
        <w:rPr>
          <w:rFonts w:cstheme="minorHAnsi"/>
        </w:rPr>
        <w:t>cuatro</w:t>
      </w:r>
      <w:r w:rsidR="077D73CD" w:rsidRPr="006501FC">
        <w:rPr>
          <w:rFonts w:cstheme="minorHAnsi"/>
        </w:rPr>
        <w:t xml:space="preserve"> años</w:t>
      </w:r>
      <w:r w:rsidR="0039784F" w:rsidRPr="006501FC">
        <w:rPr>
          <w:rFonts w:cstheme="minorHAnsi"/>
        </w:rPr>
        <w:t xml:space="preserve"> </w:t>
      </w:r>
      <w:r w:rsidR="077D73CD" w:rsidRPr="006501FC">
        <w:rPr>
          <w:rFonts w:cstheme="minorHAnsi"/>
        </w:rPr>
        <w:t>estén marcados por esta prioridad</w:t>
      </w:r>
      <w:r w:rsidR="74CDE2C2" w:rsidRPr="006501FC">
        <w:rPr>
          <w:rFonts w:cstheme="minorHAnsi"/>
        </w:rPr>
        <w:t xml:space="preserve">, y </w:t>
      </w:r>
      <w:r w:rsidR="69861C02" w:rsidRPr="006501FC">
        <w:rPr>
          <w:rFonts w:cstheme="minorHAnsi"/>
        </w:rPr>
        <w:t>nos doten de mayor capacidad de escucha y cercanía a Dios y al prójimo, de fortaleza</w:t>
      </w:r>
      <w:r w:rsidR="3C47ACA6" w:rsidRPr="006501FC">
        <w:rPr>
          <w:rFonts w:cstheme="minorHAnsi"/>
        </w:rPr>
        <w:t>, de confianza y</w:t>
      </w:r>
      <w:r w:rsidR="69861C02" w:rsidRPr="006501FC">
        <w:rPr>
          <w:rFonts w:cstheme="minorHAnsi"/>
        </w:rPr>
        <w:t xml:space="preserve"> asertividad</w:t>
      </w:r>
      <w:r w:rsidR="56A40D21" w:rsidRPr="006501FC">
        <w:rPr>
          <w:rFonts w:cstheme="minorHAnsi"/>
        </w:rPr>
        <w:t xml:space="preserve"> en la fe</w:t>
      </w:r>
      <w:r w:rsidR="69861C02" w:rsidRPr="006501FC">
        <w:rPr>
          <w:rFonts w:cstheme="minorHAnsi"/>
        </w:rPr>
        <w:t xml:space="preserve">, y de un mayor talante </w:t>
      </w:r>
      <w:r w:rsidR="124F4185" w:rsidRPr="006501FC">
        <w:rPr>
          <w:rFonts w:cstheme="minorHAnsi"/>
        </w:rPr>
        <w:t xml:space="preserve">de acogida y acompañamiento vocacional. </w:t>
      </w:r>
      <w:r w:rsidR="69861C02" w:rsidRPr="006501FC">
        <w:rPr>
          <w:rFonts w:cstheme="minorHAnsi"/>
        </w:rPr>
        <w:t xml:space="preserve"> </w:t>
      </w:r>
    </w:p>
    <w:p w14:paraId="0E2F8E81" w14:textId="13E37EB3" w:rsidR="46493A59" w:rsidRPr="006501FC" w:rsidRDefault="46493A59" w:rsidP="00CC2370">
      <w:pPr>
        <w:pStyle w:val="Prrafodelista"/>
        <w:numPr>
          <w:ilvl w:val="1"/>
          <w:numId w:val="10"/>
        </w:numPr>
        <w:spacing w:beforeLines="60" w:before="144" w:after="0" w:line="200" w:lineRule="exact"/>
        <w:contextualSpacing w:val="0"/>
        <w:jc w:val="both"/>
        <w:rPr>
          <w:rFonts w:cstheme="minorHAnsi"/>
        </w:rPr>
      </w:pPr>
      <w:r w:rsidRPr="006501FC">
        <w:rPr>
          <w:rFonts w:cstheme="minorHAnsi"/>
        </w:rPr>
        <w:t>Como veréis, no se trata de un documento terminado, tenemos muchos pasos que dar conjuntamente para completarlo</w:t>
      </w:r>
      <w:r w:rsidR="387E302B" w:rsidRPr="006501FC">
        <w:rPr>
          <w:rFonts w:cstheme="minorHAnsi"/>
        </w:rPr>
        <w:t xml:space="preserve">. </w:t>
      </w:r>
      <w:r w:rsidRPr="006501FC">
        <w:rPr>
          <w:rFonts w:cstheme="minorHAnsi"/>
        </w:rPr>
        <w:t xml:space="preserve">Está abierto a que en estos próximos meses lo </w:t>
      </w:r>
      <w:r w:rsidR="19E51D88" w:rsidRPr="006501FC">
        <w:rPr>
          <w:rFonts w:cstheme="minorHAnsi"/>
        </w:rPr>
        <w:t xml:space="preserve">dotemos de contenido y sobre todo a que lo concretemos en líneas que marquen </w:t>
      </w:r>
      <w:r w:rsidR="5C246C04" w:rsidRPr="006501FC">
        <w:rPr>
          <w:rFonts w:cstheme="minorHAnsi"/>
        </w:rPr>
        <w:t>el próximo P</w:t>
      </w:r>
      <w:r w:rsidR="19E51D88" w:rsidRPr="006501FC">
        <w:rPr>
          <w:rFonts w:cstheme="minorHAnsi"/>
        </w:rPr>
        <w:t xml:space="preserve">royecto </w:t>
      </w:r>
      <w:r w:rsidR="0999B73C" w:rsidRPr="006501FC">
        <w:rPr>
          <w:rFonts w:cstheme="minorHAnsi"/>
        </w:rPr>
        <w:t xml:space="preserve">Provincial </w:t>
      </w:r>
      <w:r w:rsidR="19E51D88" w:rsidRPr="006501FC">
        <w:rPr>
          <w:rFonts w:cstheme="minorHAnsi"/>
        </w:rPr>
        <w:t>de Presencia y futuros planes y programaciones, y</w:t>
      </w:r>
      <w:r w:rsidR="20ABB578" w:rsidRPr="006501FC">
        <w:rPr>
          <w:rFonts w:cstheme="minorHAnsi"/>
        </w:rPr>
        <w:t xml:space="preserve"> ojalá también a </w:t>
      </w:r>
      <w:r w:rsidR="19E51D88" w:rsidRPr="006501FC">
        <w:rPr>
          <w:rFonts w:cstheme="minorHAnsi"/>
        </w:rPr>
        <w:t>acciones</w:t>
      </w:r>
      <w:r w:rsidR="393933E5" w:rsidRPr="006501FC">
        <w:rPr>
          <w:rFonts w:cstheme="minorHAnsi"/>
        </w:rPr>
        <w:t xml:space="preserve"> e iniciativas </w:t>
      </w:r>
      <w:r w:rsidR="137E8724" w:rsidRPr="006501FC">
        <w:rPr>
          <w:rFonts w:cstheme="minorHAnsi"/>
        </w:rPr>
        <w:t>concretas que se nos ocurran. Todo ello encaminado</w:t>
      </w:r>
      <w:r w:rsidR="3A5E76C2" w:rsidRPr="006501FC">
        <w:rPr>
          <w:rFonts w:cstheme="minorHAnsi"/>
        </w:rPr>
        <w:t>, como dice su subt</w:t>
      </w:r>
      <w:r w:rsidR="007B3625" w:rsidRPr="006501FC">
        <w:rPr>
          <w:rFonts w:cstheme="minorHAnsi"/>
        </w:rPr>
        <w:t>í</w:t>
      </w:r>
      <w:r w:rsidR="3A5E76C2" w:rsidRPr="006501FC">
        <w:rPr>
          <w:rFonts w:cstheme="minorHAnsi"/>
        </w:rPr>
        <w:t>tulo</w:t>
      </w:r>
      <w:r w:rsidR="137E8724" w:rsidRPr="006501FC">
        <w:rPr>
          <w:rFonts w:cstheme="minorHAnsi"/>
        </w:rPr>
        <w:t xml:space="preserve"> a “Crecer en Espiritualidad para preparar el futuro”</w:t>
      </w:r>
      <w:r w:rsidR="3689E5F0" w:rsidRPr="006501FC">
        <w:rPr>
          <w:rFonts w:cstheme="minorHAnsi"/>
        </w:rPr>
        <w:t>.</w:t>
      </w:r>
    </w:p>
    <w:p w14:paraId="47E3DED5" w14:textId="18B97C6F" w:rsidR="00F171A4" w:rsidRPr="006501FC" w:rsidRDefault="4655788D" w:rsidP="006501FC">
      <w:pPr>
        <w:pStyle w:val="Prrafodelista"/>
        <w:numPr>
          <w:ilvl w:val="1"/>
          <w:numId w:val="11"/>
        </w:numPr>
        <w:tabs>
          <w:tab w:val="left" w:pos="851"/>
        </w:tabs>
        <w:spacing w:beforeLines="60" w:before="144" w:after="0" w:line="200" w:lineRule="exact"/>
        <w:ind w:left="567" w:hanging="567"/>
        <w:contextualSpacing w:val="0"/>
        <w:jc w:val="both"/>
        <w:rPr>
          <w:rFonts w:cstheme="minorHAnsi"/>
        </w:rPr>
      </w:pPr>
      <w:r w:rsidRPr="006501FC">
        <w:rPr>
          <w:rFonts w:cstheme="minorHAnsi"/>
        </w:rPr>
        <w:t>Conscientes de que el futuro se nos regala</w:t>
      </w:r>
      <w:r w:rsidR="00983FEE" w:rsidRPr="006501FC">
        <w:rPr>
          <w:rFonts w:cstheme="minorHAnsi"/>
        </w:rPr>
        <w:t>;</w:t>
      </w:r>
      <w:r w:rsidRPr="006501FC">
        <w:rPr>
          <w:rFonts w:cstheme="minorHAnsi"/>
        </w:rPr>
        <w:t xml:space="preserve"> de que </w:t>
      </w:r>
      <w:r w:rsidR="1C03CBE4" w:rsidRPr="006501FC">
        <w:rPr>
          <w:rFonts w:cstheme="minorHAnsi"/>
        </w:rPr>
        <w:t xml:space="preserve">“Dios lo da a sus amigos mientras duermen”, que </w:t>
      </w:r>
      <w:r w:rsidRPr="006501FC">
        <w:rPr>
          <w:rFonts w:cstheme="minorHAnsi"/>
        </w:rPr>
        <w:t xml:space="preserve">no es sólo nuestra conquista, pero que no será si no conseguimos sintonizar con lo que Dios </w:t>
      </w:r>
      <w:r w:rsidRPr="006501FC">
        <w:rPr>
          <w:rFonts w:cstheme="minorHAnsi"/>
        </w:rPr>
        <w:lastRenderedPageBreak/>
        <w:t>habla e</w:t>
      </w:r>
      <w:r w:rsidR="59050997" w:rsidRPr="006501FC">
        <w:rPr>
          <w:rFonts w:cstheme="minorHAnsi"/>
        </w:rPr>
        <w:t>n este mundo, con los espacios y Lugares que privilegian su voz y habilitan para qu</w:t>
      </w:r>
      <w:r w:rsidR="17A9EEC9" w:rsidRPr="006501FC">
        <w:rPr>
          <w:rFonts w:cstheme="minorHAnsi"/>
        </w:rPr>
        <w:t xml:space="preserve">e ese regalo pueda darse. La tan </w:t>
      </w:r>
      <w:r w:rsidR="00FD2736" w:rsidRPr="006501FC">
        <w:rPr>
          <w:rFonts w:cstheme="minorHAnsi"/>
        </w:rPr>
        <w:t>citada</w:t>
      </w:r>
      <w:r w:rsidR="17A9EEC9" w:rsidRPr="006501FC">
        <w:rPr>
          <w:rFonts w:cstheme="minorHAnsi"/>
          <w:color w:val="FF0000"/>
        </w:rPr>
        <w:t xml:space="preserve"> </w:t>
      </w:r>
      <w:r w:rsidR="17A9EEC9" w:rsidRPr="006501FC">
        <w:rPr>
          <w:rFonts w:cstheme="minorHAnsi"/>
        </w:rPr>
        <w:t xml:space="preserve">expresión </w:t>
      </w:r>
      <w:r w:rsidR="7119FD1F" w:rsidRPr="006501FC">
        <w:rPr>
          <w:rFonts w:cstheme="minorHAnsi"/>
        </w:rPr>
        <w:t>“</w:t>
      </w:r>
      <w:r w:rsidR="17A9EEC9" w:rsidRPr="006501FC">
        <w:rPr>
          <w:rFonts w:cstheme="minorHAnsi"/>
        </w:rPr>
        <w:t xml:space="preserve">el cristiano del siglo XXI </w:t>
      </w:r>
      <w:r w:rsidR="4458C121" w:rsidRPr="006501FC">
        <w:rPr>
          <w:rFonts w:cstheme="minorHAnsi"/>
        </w:rPr>
        <w:t>será místico o no será”</w:t>
      </w:r>
      <w:r w:rsidR="05AFAF9A" w:rsidRPr="006501FC">
        <w:rPr>
          <w:rFonts w:cstheme="minorHAnsi"/>
        </w:rPr>
        <w:t xml:space="preserve">, la hemos constatado también en nosotros mismos, </w:t>
      </w:r>
      <w:r w:rsidR="01BCD4E1" w:rsidRPr="006501FC">
        <w:rPr>
          <w:rFonts w:cstheme="minorHAnsi"/>
        </w:rPr>
        <w:t xml:space="preserve">en la necesidad de alimentar nuestra experiencia de Fe, más allá de lo que </w:t>
      </w:r>
      <w:r w:rsidR="3A7F55D0" w:rsidRPr="006501FC">
        <w:rPr>
          <w:rFonts w:cstheme="minorHAnsi"/>
        </w:rPr>
        <w:t xml:space="preserve">inicialmente </w:t>
      </w:r>
      <w:r w:rsidR="01BCD4E1" w:rsidRPr="006501FC">
        <w:rPr>
          <w:rFonts w:cstheme="minorHAnsi"/>
        </w:rPr>
        <w:t>sospechábamos, y en los procesos de nuestros jóvenes</w:t>
      </w:r>
      <w:r w:rsidR="3418BF6C" w:rsidRPr="006501FC">
        <w:rPr>
          <w:rFonts w:cstheme="minorHAnsi"/>
        </w:rPr>
        <w:t xml:space="preserve">, </w:t>
      </w:r>
      <w:r w:rsidR="01BCD4E1" w:rsidRPr="006501FC">
        <w:rPr>
          <w:rFonts w:cstheme="minorHAnsi"/>
        </w:rPr>
        <w:t>y sus respuestas vocacionales.</w:t>
      </w:r>
    </w:p>
    <w:p w14:paraId="2446BC84" w14:textId="0C891FD4" w:rsidR="00895C49" w:rsidRPr="006501FC" w:rsidRDefault="48A9B243" w:rsidP="006501FC">
      <w:pPr>
        <w:pStyle w:val="Prrafodelista"/>
        <w:numPr>
          <w:ilvl w:val="1"/>
          <w:numId w:val="11"/>
        </w:numPr>
        <w:tabs>
          <w:tab w:val="left" w:pos="851"/>
        </w:tabs>
        <w:spacing w:beforeLines="60" w:before="144" w:after="0" w:line="200" w:lineRule="exact"/>
        <w:ind w:left="567" w:hanging="567"/>
        <w:contextualSpacing w:val="0"/>
        <w:jc w:val="both"/>
        <w:rPr>
          <w:rFonts w:cstheme="minorHAnsi"/>
        </w:rPr>
      </w:pPr>
      <w:r w:rsidRPr="006501FC">
        <w:rPr>
          <w:rFonts w:cstheme="minorHAnsi"/>
        </w:rPr>
        <w:t>Sabíamos que l</w:t>
      </w:r>
      <w:r w:rsidR="19D1C869" w:rsidRPr="006501FC">
        <w:rPr>
          <w:rFonts w:cstheme="minorHAnsi"/>
        </w:rPr>
        <w:t xml:space="preserve">a </w:t>
      </w:r>
      <w:r w:rsidR="6DF40DBF" w:rsidRPr="006501FC">
        <w:rPr>
          <w:rFonts w:cstheme="minorHAnsi"/>
        </w:rPr>
        <w:t xml:space="preserve">experiencia de Fe, y la </w:t>
      </w:r>
      <w:r w:rsidR="19D1C869" w:rsidRPr="006501FC">
        <w:rPr>
          <w:rFonts w:cstheme="minorHAnsi"/>
        </w:rPr>
        <w:t>pregunta por la Espi</w:t>
      </w:r>
      <w:r w:rsidR="00F171A4" w:rsidRPr="006501FC">
        <w:rPr>
          <w:rFonts w:cstheme="minorHAnsi"/>
        </w:rPr>
        <w:t xml:space="preserve">ritualidad </w:t>
      </w:r>
      <w:r w:rsidR="101D55C0" w:rsidRPr="006501FC">
        <w:rPr>
          <w:rFonts w:cstheme="minorHAnsi"/>
        </w:rPr>
        <w:t xml:space="preserve">escolapia para </w:t>
      </w:r>
      <w:r w:rsidR="00F171A4" w:rsidRPr="006501FC">
        <w:rPr>
          <w:rFonts w:cstheme="minorHAnsi"/>
        </w:rPr>
        <w:t>nuestros días</w:t>
      </w:r>
      <w:r w:rsidR="292EB582" w:rsidRPr="006501FC">
        <w:rPr>
          <w:rFonts w:cstheme="minorHAnsi"/>
        </w:rPr>
        <w:t>, no se responde con momentos puntuales o experiencias aisladas</w:t>
      </w:r>
      <w:r w:rsidR="316289CF" w:rsidRPr="006501FC">
        <w:rPr>
          <w:rFonts w:cstheme="minorHAnsi"/>
        </w:rPr>
        <w:t>,</w:t>
      </w:r>
      <w:r w:rsidR="292EB582" w:rsidRPr="006501FC">
        <w:rPr>
          <w:rFonts w:cstheme="minorHAnsi"/>
        </w:rPr>
        <w:t xml:space="preserve"> que necesita de un continuo</w:t>
      </w:r>
      <w:r w:rsidR="00F171A4" w:rsidRPr="006501FC">
        <w:rPr>
          <w:rFonts w:cstheme="minorHAnsi"/>
        </w:rPr>
        <w:t xml:space="preserve"> </w:t>
      </w:r>
      <w:r w:rsidR="2946F1B4" w:rsidRPr="006501FC">
        <w:rPr>
          <w:rFonts w:cstheme="minorHAnsi"/>
        </w:rPr>
        <w:t xml:space="preserve">y una profundidad que </w:t>
      </w:r>
      <w:r w:rsidR="3F8CE642" w:rsidRPr="006501FC">
        <w:rPr>
          <w:rFonts w:cstheme="minorHAnsi"/>
        </w:rPr>
        <w:t xml:space="preserve">nos hemos esmerado en generar, pero descubrimos que </w:t>
      </w:r>
      <w:r w:rsidR="2946F1B4" w:rsidRPr="006501FC">
        <w:rPr>
          <w:rFonts w:cstheme="minorHAnsi"/>
        </w:rPr>
        <w:t>no siempre somos capaces de mantener,</w:t>
      </w:r>
      <w:r w:rsidR="456F4A84" w:rsidRPr="006501FC">
        <w:rPr>
          <w:rFonts w:cstheme="minorHAnsi"/>
        </w:rPr>
        <w:t xml:space="preserve"> y </w:t>
      </w:r>
      <w:r w:rsidR="549BAEAD" w:rsidRPr="006501FC">
        <w:rPr>
          <w:rFonts w:cstheme="minorHAnsi"/>
        </w:rPr>
        <w:t>q</w:t>
      </w:r>
      <w:r w:rsidR="45F37CA6" w:rsidRPr="006501FC">
        <w:rPr>
          <w:rFonts w:cstheme="minorHAnsi"/>
        </w:rPr>
        <w:t>u</w:t>
      </w:r>
      <w:r w:rsidR="2946F1B4" w:rsidRPr="006501FC">
        <w:rPr>
          <w:rFonts w:cstheme="minorHAnsi"/>
        </w:rPr>
        <w:t>e se esconde</w:t>
      </w:r>
      <w:r w:rsidR="02B7000B" w:rsidRPr="006501FC">
        <w:rPr>
          <w:rFonts w:cstheme="minorHAnsi"/>
        </w:rPr>
        <w:t xml:space="preserve"> a muchos de nuestros jóvenes, aunque participen de nuestras actividades y grupos. </w:t>
      </w:r>
    </w:p>
    <w:p w14:paraId="51CBCD0B" w14:textId="0396CBFB" w:rsidR="00F171A4" w:rsidRPr="006501FC" w:rsidRDefault="1321E184" w:rsidP="006501FC">
      <w:pPr>
        <w:pStyle w:val="Prrafodelista"/>
        <w:numPr>
          <w:ilvl w:val="1"/>
          <w:numId w:val="11"/>
        </w:numPr>
        <w:tabs>
          <w:tab w:val="left" w:pos="851"/>
        </w:tabs>
        <w:spacing w:beforeLines="60" w:before="144" w:after="0" w:line="200" w:lineRule="exact"/>
        <w:ind w:left="567" w:hanging="567"/>
        <w:contextualSpacing w:val="0"/>
        <w:jc w:val="both"/>
        <w:rPr>
          <w:rFonts w:cstheme="minorHAnsi"/>
        </w:rPr>
      </w:pPr>
      <w:r w:rsidRPr="006501FC">
        <w:rPr>
          <w:rFonts w:cstheme="minorHAnsi"/>
        </w:rPr>
        <w:t xml:space="preserve">Este tipo de constataciones nos </w:t>
      </w:r>
      <w:r w:rsidR="00E70438" w:rsidRPr="006501FC">
        <w:rPr>
          <w:rFonts w:cstheme="minorHAnsi"/>
        </w:rPr>
        <w:t>ha</w:t>
      </w:r>
      <w:r w:rsidR="00565E3E" w:rsidRPr="006501FC">
        <w:rPr>
          <w:rFonts w:cstheme="minorHAnsi"/>
        </w:rPr>
        <w:t>n</w:t>
      </w:r>
      <w:r w:rsidR="00E70438" w:rsidRPr="006501FC">
        <w:rPr>
          <w:rFonts w:cstheme="minorHAnsi"/>
        </w:rPr>
        <w:t xml:space="preserve"> llevado</w:t>
      </w:r>
      <w:r w:rsidRPr="006501FC">
        <w:rPr>
          <w:rFonts w:cstheme="minorHAnsi"/>
        </w:rPr>
        <w:t xml:space="preserve"> en estos cuatro años pasados </w:t>
      </w:r>
      <w:r w:rsidR="005866D1" w:rsidRPr="006501FC">
        <w:rPr>
          <w:rFonts w:cstheme="minorHAnsi"/>
        </w:rPr>
        <w:t xml:space="preserve">a </w:t>
      </w:r>
      <w:r w:rsidRPr="006501FC">
        <w:rPr>
          <w:rFonts w:cstheme="minorHAnsi"/>
        </w:rPr>
        <w:t xml:space="preserve">activar procesos de </w:t>
      </w:r>
      <w:r w:rsidR="24D03EA8" w:rsidRPr="006501FC">
        <w:rPr>
          <w:rFonts w:cstheme="minorHAnsi"/>
        </w:rPr>
        <w:t xml:space="preserve">profundización en las claves fundamentales de nuestra pastoral, de </w:t>
      </w:r>
      <w:r w:rsidRPr="006501FC">
        <w:rPr>
          <w:rFonts w:cstheme="minorHAnsi"/>
        </w:rPr>
        <w:t>revisión de</w:t>
      </w:r>
      <w:r w:rsidR="7EBD4EC2" w:rsidRPr="006501FC">
        <w:rPr>
          <w:rFonts w:cstheme="minorHAnsi"/>
        </w:rPr>
        <w:t xml:space="preserve"> nuestras ofertas pastorales</w:t>
      </w:r>
      <w:r w:rsidR="1EEDDA66" w:rsidRPr="006501FC">
        <w:rPr>
          <w:rFonts w:cstheme="minorHAnsi"/>
        </w:rPr>
        <w:t xml:space="preserve"> a la luz de la voz de los jóvenes y sus nuevas </w:t>
      </w:r>
      <w:r w:rsidR="319D6B70" w:rsidRPr="006501FC">
        <w:rPr>
          <w:rFonts w:cstheme="minorHAnsi"/>
        </w:rPr>
        <w:t xml:space="preserve">carencias y riquezas, y </w:t>
      </w:r>
      <w:r w:rsidR="7EBD4EC2" w:rsidRPr="006501FC">
        <w:rPr>
          <w:rFonts w:cstheme="minorHAnsi"/>
        </w:rPr>
        <w:t xml:space="preserve">dotarles </w:t>
      </w:r>
      <w:r w:rsidR="2A5DEFE7" w:rsidRPr="006501FC">
        <w:rPr>
          <w:rFonts w:cstheme="minorHAnsi"/>
        </w:rPr>
        <w:t xml:space="preserve">por un lado </w:t>
      </w:r>
      <w:r w:rsidR="7EBD4EC2" w:rsidRPr="006501FC">
        <w:rPr>
          <w:rFonts w:cstheme="minorHAnsi"/>
        </w:rPr>
        <w:t>de una mayor</w:t>
      </w:r>
      <w:r w:rsidR="10EFDE09" w:rsidRPr="006501FC">
        <w:rPr>
          <w:rFonts w:cstheme="minorHAnsi"/>
        </w:rPr>
        <w:t xml:space="preserve"> participación y expresión- los procesos sinodales nos han ayudado</w:t>
      </w:r>
      <w:r w:rsidR="10E1A4EF" w:rsidRPr="006501FC">
        <w:rPr>
          <w:rFonts w:cstheme="minorHAnsi"/>
        </w:rPr>
        <w:t>-</w:t>
      </w:r>
      <w:r w:rsidR="10EFDE09" w:rsidRPr="006501FC">
        <w:rPr>
          <w:rFonts w:cstheme="minorHAnsi"/>
        </w:rPr>
        <w:t xml:space="preserve">, y por otro de </w:t>
      </w:r>
      <w:r w:rsidR="704250A1" w:rsidRPr="006501FC">
        <w:rPr>
          <w:rFonts w:cstheme="minorHAnsi"/>
        </w:rPr>
        <w:t>caminos para</w:t>
      </w:r>
      <w:r w:rsidR="10EFDE09" w:rsidRPr="006501FC">
        <w:rPr>
          <w:rFonts w:cstheme="minorHAnsi"/>
        </w:rPr>
        <w:t xml:space="preserve"> explicita</w:t>
      </w:r>
      <w:r w:rsidR="4F94C33A" w:rsidRPr="006501FC">
        <w:rPr>
          <w:rFonts w:cstheme="minorHAnsi"/>
        </w:rPr>
        <w:t xml:space="preserve">r la experiencia de fe. (el esfuerzo por renovar el Proyecto educativo del Movimiento Calasanz, </w:t>
      </w:r>
      <w:r w:rsidR="0E39A86C" w:rsidRPr="006501FC">
        <w:rPr>
          <w:rFonts w:cstheme="minorHAnsi"/>
        </w:rPr>
        <w:t>la atención más centrada en las edades</w:t>
      </w:r>
      <w:r w:rsidR="10EFDE09" w:rsidRPr="006501FC">
        <w:rPr>
          <w:rFonts w:cstheme="minorHAnsi"/>
        </w:rPr>
        <w:t xml:space="preserve"> </w:t>
      </w:r>
      <w:r w:rsidR="2B2F7113" w:rsidRPr="006501FC">
        <w:rPr>
          <w:rFonts w:cstheme="minorHAnsi"/>
        </w:rPr>
        <w:t>de bachiller y catecumenado, de la primera juventud</w:t>
      </w:r>
      <w:r w:rsidR="7C54DB5E" w:rsidRPr="006501FC">
        <w:rPr>
          <w:rFonts w:cstheme="minorHAnsi"/>
        </w:rPr>
        <w:t>, el desarrollo de itinerarios vocacionales</w:t>
      </w:r>
      <w:r w:rsidR="2B2F7113" w:rsidRPr="006501FC">
        <w:rPr>
          <w:rFonts w:cstheme="minorHAnsi"/>
        </w:rPr>
        <w:t>...)</w:t>
      </w:r>
      <w:r w:rsidRPr="006501FC">
        <w:rPr>
          <w:rFonts w:cstheme="minorHAnsi"/>
        </w:rPr>
        <w:t xml:space="preserve"> </w:t>
      </w:r>
    </w:p>
    <w:p w14:paraId="799431A9" w14:textId="120E02CF" w:rsidR="00E22BA1" w:rsidRPr="006501FC" w:rsidRDefault="003C7B2F" w:rsidP="00CC2370">
      <w:pPr>
        <w:pStyle w:val="Prrafodelista"/>
        <w:numPr>
          <w:ilvl w:val="0"/>
          <w:numId w:val="16"/>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Con esta reflexión y todo lo definido en nuestros documentos sobre espiritualidad</w:t>
      </w:r>
      <w:r w:rsidR="00AD0A29" w:rsidRPr="006501FC">
        <w:rPr>
          <w:rFonts w:cstheme="minorHAnsi"/>
          <w:b/>
          <w:bCs/>
          <w:color w:val="4472C4" w:themeColor="accent1"/>
        </w:rPr>
        <w:t xml:space="preserve">, os proponemos dialogar y sobre nuestra vivencia de la Espiritualidad. </w:t>
      </w:r>
    </w:p>
    <w:p w14:paraId="7248484A" w14:textId="5379F2D7" w:rsidR="00DA3A1E" w:rsidRPr="006501FC" w:rsidRDefault="00D45228" w:rsidP="00CC2370">
      <w:pPr>
        <w:pStyle w:val="Prrafodelista"/>
        <w:numPr>
          <w:ilvl w:val="0"/>
          <w:numId w:val="16"/>
        </w:numPr>
        <w:spacing w:beforeLines="60" w:before="144" w:after="0" w:line="200" w:lineRule="exact"/>
        <w:contextualSpacing w:val="0"/>
        <w:jc w:val="both"/>
        <w:rPr>
          <w:rFonts w:cstheme="minorHAnsi"/>
          <w:b/>
          <w:bCs/>
          <w:color w:val="4472C4" w:themeColor="accent1"/>
        </w:rPr>
      </w:pPr>
      <w:r>
        <w:rPr>
          <w:noProof/>
        </w:rPr>
        <w:drawing>
          <wp:anchor distT="0" distB="0" distL="114300" distR="114300" simplePos="0" relativeHeight="251663360" behindDoc="0" locked="0" layoutInCell="1" allowOverlap="1" wp14:anchorId="05F43741" wp14:editId="287064E7">
            <wp:simplePos x="0" y="0"/>
            <wp:positionH relativeFrom="margin">
              <wp:align>right</wp:align>
            </wp:positionH>
            <wp:positionV relativeFrom="page">
              <wp:posOffset>4827450</wp:posOffset>
            </wp:positionV>
            <wp:extent cx="5850890" cy="2099945"/>
            <wp:effectExtent l="0" t="0" r="0" b="0"/>
            <wp:wrapTight wrapText="bothSides">
              <wp:wrapPolygon edited="0">
                <wp:start x="0" y="0"/>
                <wp:lineTo x="0" y="21358"/>
                <wp:lineTo x="21520" y="21358"/>
                <wp:lineTo x="21520" y="0"/>
                <wp:lineTo x="0" y="0"/>
              </wp:wrapPolygon>
            </wp:wrapTight>
            <wp:docPr id="98" name="Imagen 98" descr="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Dibujo de una persona&#10;&#10;Descripción generada automáticamente con confianza media"/>
                    <pic:cNvPicPr/>
                  </pic:nvPicPr>
                  <pic:blipFill>
                    <a:blip r:embed="rId13"/>
                    <a:stretch>
                      <a:fillRect/>
                    </a:stretch>
                  </pic:blipFill>
                  <pic:spPr>
                    <a:xfrm>
                      <a:off x="0" y="0"/>
                      <a:ext cx="5850890" cy="2099945"/>
                    </a:xfrm>
                    <a:prstGeom prst="rect">
                      <a:avLst/>
                    </a:prstGeom>
                  </pic:spPr>
                </pic:pic>
              </a:graphicData>
            </a:graphic>
          </wp:anchor>
        </w:drawing>
      </w:r>
      <w:r w:rsidR="00AD0A29" w:rsidRPr="006501FC">
        <w:rPr>
          <w:rFonts w:cstheme="minorHAnsi"/>
          <w:b/>
          <w:bCs/>
          <w:color w:val="4472C4" w:themeColor="accent1"/>
        </w:rPr>
        <w:t>¿</w:t>
      </w:r>
      <w:r w:rsidR="000A520A" w:rsidRPr="006501FC">
        <w:rPr>
          <w:rFonts w:cstheme="minorHAnsi"/>
          <w:b/>
          <w:bCs/>
          <w:color w:val="4472C4" w:themeColor="accent1"/>
        </w:rPr>
        <w:t>Podemos e</w:t>
      </w:r>
      <w:r w:rsidR="00445100" w:rsidRPr="006501FC">
        <w:rPr>
          <w:rFonts w:cstheme="minorHAnsi"/>
          <w:b/>
          <w:bCs/>
          <w:color w:val="4472C4" w:themeColor="accent1"/>
        </w:rPr>
        <w:t xml:space="preserve">xpresar nuestro momento actual respecto a </w:t>
      </w:r>
      <w:r w:rsidR="0053765F" w:rsidRPr="006501FC">
        <w:rPr>
          <w:rFonts w:cstheme="minorHAnsi"/>
          <w:b/>
          <w:bCs/>
          <w:color w:val="4472C4" w:themeColor="accent1"/>
        </w:rPr>
        <w:t xml:space="preserve">esta cuestión? Ofrecer </w:t>
      </w:r>
      <w:r w:rsidR="00A04B52" w:rsidRPr="006501FC">
        <w:rPr>
          <w:rFonts w:cstheme="minorHAnsi"/>
          <w:b/>
          <w:bCs/>
          <w:color w:val="4472C4" w:themeColor="accent1"/>
        </w:rPr>
        <w:t xml:space="preserve">ideas, pistas, que nos ayuden a </w:t>
      </w:r>
      <w:r w:rsidR="00DA3A1E" w:rsidRPr="006501FC">
        <w:rPr>
          <w:rFonts w:cstheme="minorHAnsi"/>
          <w:b/>
          <w:bCs/>
          <w:color w:val="4472C4" w:themeColor="accent1"/>
        </w:rPr>
        <w:t xml:space="preserve">centrarnos en este tema… </w:t>
      </w:r>
    </w:p>
    <w:p w14:paraId="24501AE6" w14:textId="7C25DC1B" w:rsidR="0025618F" w:rsidRPr="006501FC" w:rsidRDefault="0025618F" w:rsidP="00EE7269">
      <w:pPr>
        <w:pStyle w:val="Ttulo1"/>
        <w:numPr>
          <w:ilvl w:val="0"/>
          <w:numId w:val="4"/>
        </w:numPr>
        <w:spacing w:beforeLines="150" w:before="360" w:after="120" w:line="240" w:lineRule="auto"/>
        <w:ind w:left="357" w:hanging="357"/>
        <w:rPr>
          <w:rFonts w:asciiTheme="minorHAnsi" w:hAnsiTheme="minorHAnsi" w:cstheme="minorHAnsi"/>
          <w:b/>
          <w:bCs/>
          <w:color w:val="2E74B5" w:themeColor="accent5" w:themeShade="BF"/>
        </w:rPr>
      </w:pPr>
      <w:r w:rsidRPr="006501FC">
        <w:rPr>
          <w:rFonts w:asciiTheme="minorHAnsi" w:hAnsiTheme="minorHAnsi" w:cstheme="minorHAnsi"/>
          <w:b/>
          <w:bCs/>
          <w:color w:val="2E74B5" w:themeColor="accent5" w:themeShade="BF"/>
        </w:rPr>
        <w:t xml:space="preserve">Sed de </w:t>
      </w:r>
      <w:r w:rsidR="00204C00" w:rsidRPr="006501FC">
        <w:rPr>
          <w:rFonts w:asciiTheme="minorHAnsi" w:hAnsiTheme="minorHAnsi" w:cstheme="minorHAnsi"/>
          <w:b/>
          <w:bCs/>
          <w:color w:val="2E74B5" w:themeColor="accent5" w:themeShade="BF"/>
        </w:rPr>
        <w:t xml:space="preserve">oración </w:t>
      </w:r>
    </w:p>
    <w:p w14:paraId="6E0AD1A9" w14:textId="3D59270D" w:rsidR="00B664E7" w:rsidRPr="006501FC" w:rsidRDefault="00B664E7" w:rsidP="00CC2370">
      <w:pPr>
        <w:spacing w:beforeLines="60" w:before="144" w:after="0" w:line="200" w:lineRule="exact"/>
        <w:jc w:val="right"/>
        <w:rPr>
          <w:rFonts w:cstheme="minorHAnsi"/>
          <w:i/>
          <w:iCs/>
        </w:rPr>
      </w:pPr>
      <w:r w:rsidRPr="006501FC">
        <w:rPr>
          <w:rFonts w:cstheme="minorHAnsi"/>
          <w:i/>
          <w:iCs/>
        </w:rPr>
        <w:t>Quien beba del agua que yo le daré no tendrá sed jamás,</w:t>
      </w:r>
      <w:r w:rsidRPr="006501FC">
        <w:rPr>
          <w:rFonts w:cstheme="minorHAnsi"/>
          <w:i/>
          <w:iCs/>
        </w:rPr>
        <w:br/>
        <w:t>pues el agua que le daré se convertirá dentro de él</w:t>
      </w:r>
      <w:r w:rsidR="009C7CAB" w:rsidRPr="006501FC">
        <w:rPr>
          <w:rFonts w:cstheme="minorHAnsi"/>
          <w:i/>
          <w:iCs/>
        </w:rPr>
        <w:br/>
      </w:r>
      <w:r w:rsidRPr="006501FC">
        <w:rPr>
          <w:rFonts w:cstheme="minorHAnsi"/>
          <w:i/>
          <w:iCs/>
        </w:rPr>
        <w:t>en manantial que brota dando vida eterna. (Jn 4, 14)</w:t>
      </w:r>
    </w:p>
    <w:p w14:paraId="1C928D75" w14:textId="2E89D747" w:rsidR="0025618F" w:rsidRPr="006501FC" w:rsidRDefault="0055798B" w:rsidP="00CC2370">
      <w:pPr>
        <w:pStyle w:val="Prrafodelista"/>
        <w:numPr>
          <w:ilvl w:val="1"/>
          <w:numId w:val="12"/>
        </w:numPr>
        <w:spacing w:beforeLines="60" w:before="144" w:after="0" w:line="200" w:lineRule="exact"/>
        <w:contextualSpacing w:val="0"/>
        <w:jc w:val="both"/>
        <w:rPr>
          <w:rFonts w:cstheme="minorHAnsi"/>
        </w:rPr>
      </w:pPr>
      <w:r w:rsidRPr="006501FC">
        <w:rPr>
          <w:rFonts w:cstheme="minorHAnsi"/>
        </w:rPr>
        <w:t xml:space="preserve">Desde la tarea educativa y evangelizadora, en la que </w:t>
      </w:r>
      <w:r w:rsidR="009E491C" w:rsidRPr="006501FC">
        <w:rPr>
          <w:rFonts w:cstheme="minorHAnsi"/>
        </w:rPr>
        <w:t xml:space="preserve">se nos envía a </w:t>
      </w:r>
      <w:r w:rsidR="162BE043" w:rsidRPr="006501FC">
        <w:rPr>
          <w:rFonts w:cstheme="minorHAnsi"/>
        </w:rPr>
        <w:t>trabajar en la animación de la Fe de adolescentes</w:t>
      </w:r>
      <w:r w:rsidR="28DB714D" w:rsidRPr="006501FC">
        <w:rPr>
          <w:rFonts w:cstheme="minorHAnsi"/>
        </w:rPr>
        <w:t xml:space="preserve"> y jóvenes en cualquiera de los ámbitos</w:t>
      </w:r>
      <w:r w:rsidR="25A1098E" w:rsidRPr="006501FC">
        <w:rPr>
          <w:rFonts w:cstheme="minorHAnsi"/>
        </w:rPr>
        <w:t>;</w:t>
      </w:r>
      <w:r w:rsidR="28DB714D" w:rsidRPr="006501FC">
        <w:rPr>
          <w:rFonts w:cstheme="minorHAnsi"/>
        </w:rPr>
        <w:t xml:space="preserve"> clases del colegio, convivencias, en los grupos, en campamentos, en volun</w:t>
      </w:r>
      <w:r w:rsidR="16C19E8E" w:rsidRPr="006501FC">
        <w:rPr>
          <w:rFonts w:cstheme="minorHAnsi"/>
        </w:rPr>
        <w:t xml:space="preserve">tariados y campos de trabajo...  </w:t>
      </w:r>
      <w:r w:rsidR="3A89CE71" w:rsidRPr="006501FC">
        <w:rPr>
          <w:rFonts w:cstheme="minorHAnsi"/>
        </w:rPr>
        <w:t>hemos constatado momentos de verdadera sed, y accesos a la experiencia cristiana desde ella, incluso en muchos chavales que proce</w:t>
      </w:r>
      <w:r w:rsidR="72C81D3E" w:rsidRPr="006501FC">
        <w:rPr>
          <w:rFonts w:cstheme="minorHAnsi"/>
        </w:rPr>
        <w:t>dían de familias despreocupadas por su iniciación cristiana.</w:t>
      </w:r>
    </w:p>
    <w:p w14:paraId="4FC1C642" w14:textId="3E32AF0A" w:rsidR="0025618F" w:rsidRPr="006501FC" w:rsidRDefault="72C81D3E" w:rsidP="00CC2370">
      <w:pPr>
        <w:pStyle w:val="Prrafodelista"/>
        <w:numPr>
          <w:ilvl w:val="1"/>
          <w:numId w:val="12"/>
        </w:numPr>
        <w:spacing w:beforeLines="60" w:before="144" w:after="0" w:line="200" w:lineRule="exact"/>
        <w:contextualSpacing w:val="0"/>
        <w:jc w:val="both"/>
        <w:rPr>
          <w:rFonts w:cstheme="minorHAnsi"/>
        </w:rPr>
      </w:pPr>
      <w:r w:rsidRPr="006501FC">
        <w:rPr>
          <w:rFonts w:cstheme="minorHAnsi"/>
        </w:rPr>
        <w:t xml:space="preserve">La experiencia de </w:t>
      </w:r>
      <w:r w:rsidR="00FE581B" w:rsidRPr="006501FC">
        <w:rPr>
          <w:rFonts w:cstheme="minorHAnsi"/>
        </w:rPr>
        <w:t>adolescentes y jóvenes</w:t>
      </w:r>
      <w:r w:rsidRPr="006501FC">
        <w:rPr>
          <w:rFonts w:cstheme="minorHAnsi"/>
        </w:rPr>
        <w:t xml:space="preserve"> que “corren tras el infinito”</w:t>
      </w:r>
      <w:r w:rsidR="1CE296A0" w:rsidRPr="006501FC">
        <w:rPr>
          <w:rFonts w:cstheme="minorHAnsi"/>
        </w:rPr>
        <w:t>;</w:t>
      </w:r>
      <w:r w:rsidRPr="006501FC">
        <w:rPr>
          <w:rFonts w:cstheme="minorHAnsi"/>
        </w:rPr>
        <w:t xml:space="preserve"> </w:t>
      </w:r>
      <w:r w:rsidR="3D902407" w:rsidRPr="006501FC">
        <w:rPr>
          <w:rFonts w:cstheme="minorHAnsi"/>
        </w:rPr>
        <w:t xml:space="preserve">que buscan mayor sentido, que se preocupan por causas mayores, </w:t>
      </w:r>
      <w:r w:rsidRPr="006501FC">
        <w:rPr>
          <w:rFonts w:cstheme="minorHAnsi"/>
        </w:rPr>
        <w:t xml:space="preserve">algo tan característico del espíritu joven, nos llevaba a mostrar </w:t>
      </w:r>
      <w:r w:rsidR="37D398D4" w:rsidRPr="006501FC">
        <w:rPr>
          <w:rFonts w:cstheme="minorHAnsi"/>
        </w:rPr>
        <w:t>el estilo de vida cristiano, la fascinación por el Reino, la lucha por la justicia, por los valores más humanos</w:t>
      </w:r>
      <w:r w:rsidR="13EBA3AE" w:rsidRPr="006501FC">
        <w:rPr>
          <w:rFonts w:cstheme="minorHAnsi"/>
        </w:rPr>
        <w:t>, por las bienaventuranzas</w:t>
      </w:r>
      <w:r w:rsidR="37D398D4" w:rsidRPr="006501FC">
        <w:rPr>
          <w:rFonts w:cstheme="minorHAnsi"/>
        </w:rPr>
        <w:t xml:space="preserve">... como </w:t>
      </w:r>
      <w:r w:rsidR="00F1050B" w:rsidRPr="006501FC">
        <w:rPr>
          <w:rFonts w:cstheme="minorHAnsi"/>
        </w:rPr>
        <w:t>umbrales</w:t>
      </w:r>
      <w:r w:rsidR="00E850D2" w:rsidRPr="006501FC">
        <w:rPr>
          <w:rFonts w:cstheme="minorHAnsi"/>
        </w:rPr>
        <w:t xml:space="preserve"> y signos</w:t>
      </w:r>
      <w:r w:rsidR="37D398D4" w:rsidRPr="006501FC">
        <w:rPr>
          <w:rFonts w:cstheme="minorHAnsi"/>
        </w:rPr>
        <w:t xml:space="preserve"> </w:t>
      </w:r>
      <w:r w:rsidR="55430E8D" w:rsidRPr="006501FC">
        <w:rPr>
          <w:rFonts w:cstheme="minorHAnsi"/>
        </w:rPr>
        <w:t xml:space="preserve">de la fe, del seguimiento. Y presentar ahí a Jesús como garante de todo ello. </w:t>
      </w:r>
    </w:p>
    <w:p w14:paraId="44A17443" w14:textId="2382C44E" w:rsidR="0025618F" w:rsidRPr="006501FC" w:rsidRDefault="55430E8D" w:rsidP="00CC2370">
      <w:pPr>
        <w:pStyle w:val="Prrafodelista"/>
        <w:numPr>
          <w:ilvl w:val="1"/>
          <w:numId w:val="12"/>
        </w:numPr>
        <w:spacing w:beforeLines="60" w:before="144" w:after="0" w:line="200" w:lineRule="exact"/>
        <w:contextualSpacing w:val="0"/>
        <w:jc w:val="both"/>
        <w:rPr>
          <w:rFonts w:cstheme="minorHAnsi"/>
        </w:rPr>
      </w:pPr>
      <w:r w:rsidRPr="006501FC">
        <w:rPr>
          <w:rFonts w:cstheme="minorHAnsi"/>
        </w:rPr>
        <w:lastRenderedPageBreak/>
        <w:t>Los</w:t>
      </w:r>
      <w:r w:rsidR="6112B75E" w:rsidRPr="006501FC">
        <w:rPr>
          <w:rFonts w:cstheme="minorHAnsi"/>
        </w:rPr>
        <w:t xml:space="preserve"> vientos de las postmodernidades y de las diferentes generaciones, cada año denominadas de manera diferente, la ola del mundo digital y de las tecnologías... todo el contexto socio</w:t>
      </w:r>
      <w:r w:rsidR="000B430F" w:rsidRPr="006501FC">
        <w:rPr>
          <w:rFonts w:cstheme="minorHAnsi"/>
        </w:rPr>
        <w:t xml:space="preserve">- económico europeo que tanto hemos analizado, nos hizo repensar nuestra manera de presentar la fe – sobre todo </w:t>
      </w:r>
      <w:r w:rsidR="6AA57C67" w:rsidRPr="006501FC">
        <w:rPr>
          <w:rFonts w:cstheme="minorHAnsi"/>
        </w:rPr>
        <w:t>al</w:t>
      </w:r>
      <w:r w:rsidR="000B430F" w:rsidRPr="006501FC">
        <w:rPr>
          <w:rFonts w:cstheme="minorHAnsi"/>
        </w:rPr>
        <w:t xml:space="preserve"> descubrir la dificultad de acceso de </w:t>
      </w:r>
      <w:r w:rsidR="0B5309CF" w:rsidRPr="006501FC">
        <w:rPr>
          <w:rFonts w:cstheme="minorHAnsi"/>
        </w:rPr>
        <w:t>tantos jóvenes, y</w:t>
      </w:r>
      <w:r w:rsidR="37D398D4" w:rsidRPr="006501FC">
        <w:rPr>
          <w:rFonts w:cstheme="minorHAnsi"/>
        </w:rPr>
        <w:t xml:space="preserve"> </w:t>
      </w:r>
      <w:r w:rsidR="710C12CB" w:rsidRPr="006501FC">
        <w:rPr>
          <w:rFonts w:cstheme="minorHAnsi"/>
        </w:rPr>
        <w:t>una vez m</w:t>
      </w:r>
      <w:r w:rsidR="548D3F75" w:rsidRPr="006501FC">
        <w:rPr>
          <w:rFonts w:cstheme="minorHAnsi"/>
        </w:rPr>
        <w:t>á</w:t>
      </w:r>
      <w:r w:rsidR="710C12CB" w:rsidRPr="006501FC">
        <w:rPr>
          <w:rFonts w:cstheme="minorHAnsi"/>
        </w:rPr>
        <w:t>s, recapacitar sobre la necesidad de p</w:t>
      </w:r>
      <w:r w:rsidR="0025618F" w:rsidRPr="006501FC">
        <w:rPr>
          <w:rFonts w:cstheme="minorHAnsi"/>
          <w:b/>
          <w:bCs/>
        </w:rPr>
        <w:t xml:space="preserve">oner en el centro a Jesús. </w:t>
      </w:r>
    </w:p>
    <w:p w14:paraId="5816D56B" w14:textId="7DAB128E" w:rsidR="673CD07F" w:rsidRPr="006501FC" w:rsidRDefault="673CD07F" w:rsidP="00CC2370">
      <w:pPr>
        <w:pStyle w:val="Prrafodelista"/>
        <w:numPr>
          <w:ilvl w:val="1"/>
          <w:numId w:val="12"/>
        </w:numPr>
        <w:spacing w:beforeLines="60" w:before="144" w:after="0" w:line="200" w:lineRule="exact"/>
        <w:contextualSpacing w:val="0"/>
        <w:jc w:val="both"/>
        <w:rPr>
          <w:rFonts w:cstheme="minorHAnsi"/>
        </w:rPr>
      </w:pPr>
      <w:r w:rsidRPr="006501FC">
        <w:rPr>
          <w:rFonts w:cstheme="minorHAnsi"/>
        </w:rPr>
        <w:t xml:space="preserve">Verbalizar- porque es expresión de lo que se vive - “Cristo Jesús es el Señor”, en cualquiera de las variantes de esta expresión, </w:t>
      </w:r>
      <w:r w:rsidR="0B168C8C" w:rsidRPr="006501FC">
        <w:rPr>
          <w:rFonts w:cstheme="minorHAnsi"/>
        </w:rPr>
        <w:t>- podemos hacer un listado de</w:t>
      </w:r>
      <w:r w:rsidR="3D727717" w:rsidRPr="006501FC">
        <w:rPr>
          <w:rFonts w:cstheme="minorHAnsi"/>
        </w:rPr>
        <w:t xml:space="preserve"> equivalencias, de </w:t>
      </w:r>
      <w:r w:rsidR="0B168C8C" w:rsidRPr="006501FC">
        <w:rPr>
          <w:rFonts w:cstheme="minorHAnsi"/>
        </w:rPr>
        <w:t>cuáles escuchamos/utilizamos o podemos suscitar en nuestros ambientes-</w:t>
      </w:r>
      <w:r w:rsidR="3491387B" w:rsidRPr="006501FC">
        <w:rPr>
          <w:rFonts w:cstheme="minorHAnsi"/>
        </w:rPr>
        <w:t>,</w:t>
      </w:r>
      <w:r w:rsidR="0B168C8C" w:rsidRPr="006501FC">
        <w:rPr>
          <w:rFonts w:cstheme="minorHAnsi"/>
        </w:rPr>
        <w:t xml:space="preserve"> </w:t>
      </w:r>
      <w:r w:rsidR="1DA443C7" w:rsidRPr="006501FC">
        <w:rPr>
          <w:rFonts w:cstheme="minorHAnsi"/>
        </w:rPr>
        <w:t>ha sido siempre el objetivo central de nuestra vida, y por tanto también de nuestra actividad pastoral. Hoy nos vemos en la necesidad de explicitarlo</w:t>
      </w:r>
      <w:r w:rsidR="70ADBBB9" w:rsidRPr="006501FC">
        <w:rPr>
          <w:rFonts w:cstheme="minorHAnsi"/>
        </w:rPr>
        <w:t xml:space="preserve">, de revisar los procesos y sus contenidos, y hasta de actualizar nuestra </w:t>
      </w:r>
      <w:r w:rsidR="148777C6" w:rsidRPr="006501FC">
        <w:rPr>
          <w:rFonts w:cstheme="minorHAnsi"/>
        </w:rPr>
        <w:t xml:space="preserve">experiencia </w:t>
      </w:r>
      <w:r w:rsidR="70ADBBB9" w:rsidRPr="006501FC">
        <w:rPr>
          <w:rFonts w:cstheme="minorHAnsi"/>
        </w:rPr>
        <w:t>personal</w:t>
      </w:r>
      <w:r w:rsidR="73D9EA5E" w:rsidRPr="006501FC">
        <w:rPr>
          <w:rFonts w:cstheme="minorHAnsi"/>
        </w:rPr>
        <w:t>. Títulos como “Volver a Jesús”</w:t>
      </w:r>
      <w:r w:rsidR="00E850D2" w:rsidRPr="006501FC">
        <w:rPr>
          <w:rFonts w:cstheme="minorHAnsi"/>
        </w:rPr>
        <w:t xml:space="preserve">, </w:t>
      </w:r>
      <w:r w:rsidR="73D9EA5E" w:rsidRPr="006501FC">
        <w:rPr>
          <w:rFonts w:cstheme="minorHAnsi"/>
        </w:rPr>
        <w:t>“Contar a Jesús, “</w:t>
      </w:r>
      <w:r w:rsidR="4D49F8B5" w:rsidRPr="006501FC">
        <w:rPr>
          <w:rFonts w:cstheme="minorHAnsi"/>
        </w:rPr>
        <w:t>F</w:t>
      </w:r>
      <w:r w:rsidR="73D9EA5E" w:rsidRPr="006501FC">
        <w:rPr>
          <w:rFonts w:cstheme="minorHAnsi"/>
        </w:rPr>
        <w:t xml:space="preserve">ijos los ojos en </w:t>
      </w:r>
      <w:proofErr w:type="gramStart"/>
      <w:r w:rsidR="00F729A2" w:rsidRPr="006501FC">
        <w:rPr>
          <w:rFonts w:cstheme="minorHAnsi"/>
        </w:rPr>
        <w:t>Jesús</w:t>
      </w:r>
      <w:r w:rsidR="00E850D2" w:rsidRPr="006501FC">
        <w:rPr>
          <w:rFonts w:cstheme="minorHAnsi"/>
        </w:rPr>
        <w:t>”</w:t>
      </w:r>
      <w:r w:rsidR="73D9EA5E" w:rsidRPr="006501FC">
        <w:rPr>
          <w:rFonts w:cstheme="minorHAnsi"/>
        </w:rPr>
        <w:t>…</w:t>
      </w:r>
      <w:proofErr w:type="gramEnd"/>
      <w:r w:rsidR="73D9EA5E" w:rsidRPr="006501FC">
        <w:rPr>
          <w:rFonts w:cstheme="minorHAnsi"/>
        </w:rPr>
        <w:t xml:space="preserve"> y un sinfín de narraciones a partir de la Palabr</w:t>
      </w:r>
      <w:r w:rsidR="7B0E5F35" w:rsidRPr="006501FC">
        <w:rPr>
          <w:rFonts w:cstheme="minorHAnsi"/>
        </w:rPr>
        <w:t>a</w:t>
      </w:r>
      <w:r w:rsidR="73D9EA5E" w:rsidRPr="006501FC">
        <w:rPr>
          <w:rFonts w:cstheme="minorHAnsi"/>
        </w:rPr>
        <w:t>, de comentarios y ejercicios, de mujeres y hombres que n</w:t>
      </w:r>
      <w:r w:rsidR="7A4080C2" w:rsidRPr="006501FC">
        <w:rPr>
          <w:rFonts w:cstheme="minorHAnsi"/>
        </w:rPr>
        <w:t xml:space="preserve">os ayudan a disfrutarla, nos </w:t>
      </w:r>
      <w:r w:rsidR="6FF970AC" w:rsidRPr="006501FC">
        <w:rPr>
          <w:rFonts w:cstheme="minorHAnsi"/>
        </w:rPr>
        <w:t xml:space="preserve">resitúan en esta dimensión nuclear. Ya aludimos al texto del último Capítulo general, que nos lo contextualiza y armoniza </w:t>
      </w:r>
      <w:r w:rsidR="64DABA1B" w:rsidRPr="006501FC">
        <w:rPr>
          <w:rFonts w:cstheme="minorHAnsi"/>
        </w:rPr>
        <w:t>con la experiencia escolapia, la de Calasanz.</w:t>
      </w:r>
    </w:p>
    <w:p w14:paraId="24181AE4" w14:textId="568D6047" w:rsidR="00CC1493" w:rsidRPr="006501FC" w:rsidRDefault="5D918B5F" w:rsidP="006501FC">
      <w:pPr>
        <w:pStyle w:val="Prrafodelista"/>
        <w:numPr>
          <w:ilvl w:val="1"/>
          <w:numId w:val="12"/>
        </w:numPr>
        <w:spacing w:beforeLines="60" w:before="144" w:after="0" w:line="200" w:lineRule="exact"/>
        <w:contextualSpacing w:val="0"/>
        <w:jc w:val="both"/>
        <w:rPr>
          <w:rFonts w:cstheme="minorHAnsi"/>
        </w:rPr>
      </w:pPr>
      <w:r w:rsidRPr="006501FC">
        <w:rPr>
          <w:rFonts w:cstheme="minorHAnsi"/>
        </w:rPr>
        <w:t xml:space="preserve">Y no solo por una necesidad </w:t>
      </w:r>
      <w:r w:rsidR="78E0E6A6" w:rsidRPr="006501FC">
        <w:rPr>
          <w:rFonts w:cstheme="minorHAnsi"/>
        </w:rPr>
        <w:t>pastoral</w:t>
      </w:r>
      <w:r w:rsidR="4A19EA9F" w:rsidRPr="006501FC">
        <w:rPr>
          <w:rFonts w:cstheme="minorHAnsi"/>
        </w:rPr>
        <w:t xml:space="preserve">, </w:t>
      </w:r>
      <w:r w:rsidR="649BCD48" w:rsidRPr="006501FC">
        <w:rPr>
          <w:rFonts w:cstheme="minorHAnsi"/>
        </w:rPr>
        <w:t xml:space="preserve">sino </w:t>
      </w:r>
      <w:r w:rsidR="4A19EA9F" w:rsidRPr="006501FC">
        <w:rPr>
          <w:rFonts w:cstheme="minorHAnsi"/>
        </w:rPr>
        <w:t xml:space="preserve">por </w:t>
      </w:r>
      <w:r w:rsidR="6631559C" w:rsidRPr="006501FC">
        <w:rPr>
          <w:rFonts w:cstheme="minorHAnsi"/>
        </w:rPr>
        <w:t>nuestra propia experiencia personal</w:t>
      </w:r>
      <w:r w:rsidR="77E153D8" w:rsidRPr="006501FC">
        <w:rPr>
          <w:rFonts w:cstheme="minorHAnsi"/>
        </w:rPr>
        <w:t>, que sin querer</w:t>
      </w:r>
      <w:r w:rsidR="37BF502C" w:rsidRPr="006501FC">
        <w:rPr>
          <w:rFonts w:cstheme="minorHAnsi"/>
        </w:rPr>
        <w:t xml:space="preserve"> debilita la centralidad de la Fe, </w:t>
      </w:r>
      <w:r w:rsidR="00E850D2" w:rsidRPr="006501FC">
        <w:rPr>
          <w:rFonts w:cstheme="minorHAnsi"/>
        </w:rPr>
        <w:t>le</w:t>
      </w:r>
      <w:r w:rsidR="37BF502C" w:rsidRPr="006501FC">
        <w:rPr>
          <w:rFonts w:cstheme="minorHAnsi"/>
        </w:rPr>
        <w:t xml:space="preserve"> quita brillo, deja de ser el referente de nuestro comportamiento, no nos sacia el sentido o no nos ayuda a responder a los problemas que van</w:t>
      </w:r>
      <w:r w:rsidR="141AD876" w:rsidRPr="006501FC">
        <w:rPr>
          <w:rFonts w:cstheme="minorHAnsi"/>
        </w:rPr>
        <w:t xml:space="preserve"> surgiendo a lo largo de la vida</w:t>
      </w:r>
      <w:r w:rsidR="4A19EA9F" w:rsidRPr="006501FC">
        <w:rPr>
          <w:rFonts w:cstheme="minorHAnsi"/>
        </w:rPr>
        <w:t xml:space="preserve">. </w:t>
      </w:r>
      <w:r w:rsidR="1CBAA2B3" w:rsidRPr="006501FC">
        <w:rPr>
          <w:rFonts w:cstheme="minorHAnsi"/>
        </w:rPr>
        <w:t>Y esa misma sed de plenitud y autenticidad que percibíamos en los jóvenes, pe</w:t>
      </w:r>
      <w:r w:rsidR="28026973" w:rsidRPr="006501FC">
        <w:rPr>
          <w:rFonts w:cstheme="minorHAnsi"/>
        </w:rPr>
        <w:t xml:space="preserve">ro </w:t>
      </w:r>
      <w:r w:rsidR="1CBAA2B3" w:rsidRPr="006501FC">
        <w:rPr>
          <w:rFonts w:cstheme="minorHAnsi"/>
        </w:rPr>
        <w:t>que not</w:t>
      </w:r>
      <w:r w:rsidR="493428FC" w:rsidRPr="006501FC">
        <w:rPr>
          <w:rFonts w:cstheme="minorHAnsi"/>
        </w:rPr>
        <w:t>a</w:t>
      </w:r>
      <w:r w:rsidR="1CBAA2B3" w:rsidRPr="006501FC">
        <w:rPr>
          <w:rFonts w:cstheme="minorHAnsi"/>
        </w:rPr>
        <w:t>mos cómo se difumina o sacia con otras aguas</w:t>
      </w:r>
      <w:r w:rsidR="30FADFAD" w:rsidRPr="006501FC">
        <w:rPr>
          <w:rFonts w:cstheme="minorHAnsi"/>
        </w:rPr>
        <w:t xml:space="preserve">, </w:t>
      </w:r>
      <w:r w:rsidR="6EDA20F7" w:rsidRPr="006501FC">
        <w:rPr>
          <w:rFonts w:cstheme="minorHAnsi"/>
        </w:rPr>
        <w:t>la identificamos en nosotros/as mismos/as, y nos crea una dificultad espiritual</w:t>
      </w:r>
      <w:r w:rsidR="6D0DE508" w:rsidRPr="006501FC">
        <w:rPr>
          <w:rFonts w:cstheme="minorHAnsi"/>
        </w:rPr>
        <w:t>. Por un lado</w:t>
      </w:r>
      <w:r w:rsidR="52C6EE05" w:rsidRPr="006501FC">
        <w:rPr>
          <w:rFonts w:cstheme="minorHAnsi"/>
        </w:rPr>
        <w:t>,</w:t>
      </w:r>
      <w:r w:rsidR="6D0DE508" w:rsidRPr="006501FC">
        <w:rPr>
          <w:rFonts w:cstheme="minorHAnsi"/>
        </w:rPr>
        <w:t xml:space="preserve"> sentimos la necesidad de avivar la fe, </w:t>
      </w:r>
      <w:r w:rsidR="4E7B3C8C" w:rsidRPr="006501FC">
        <w:rPr>
          <w:rFonts w:cstheme="minorHAnsi"/>
        </w:rPr>
        <w:t>y por otro</w:t>
      </w:r>
      <w:r w:rsidR="71FD1B13" w:rsidRPr="006501FC">
        <w:rPr>
          <w:rFonts w:cstheme="minorHAnsi"/>
        </w:rPr>
        <w:t>,</w:t>
      </w:r>
      <w:r w:rsidR="4E7B3C8C" w:rsidRPr="006501FC">
        <w:rPr>
          <w:rFonts w:cstheme="minorHAnsi"/>
        </w:rPr>
        <w:t xml:space="preserve"> la vemos como una ardua tarea,</w:t>
      </w:r>
      <w:r w:rsidR="76D50D9E" w:rsidRPr="006501FC">
        <w:rPr>
          <w:rFonts w:cstheme="minorHAnsi"/>
        </w:rPr>
        <w:t xml:space="preserve"> asociada a otros momentos vitales, o que necesitamos relegar para dar centralidad a otras facetas de la vida.</w:t>
      </w:r>
      <w:r w:rsidR="4A19EA9F" w:rsidRPr="006501FC">
        <w:rPr>
          <w:rFonts w:cstheme="minorHAnsi"/>
        </w:rPr>
        <w:t xml:space="preserve"> </w:t>
      </w:r>
    </w:p>
    <w:p w14:paraId="38A16EA2" w14:textId="36315A9C" w:rsidR="00801D70" w:rsidRPr="006501FC" w:rsidRDefault="00F40388" w:rsidP="00CC2370">
      <w:pPr>
        <w:pStyle w:val="Prrafodelista"/>
        <w:numPr>
          <w:ilvl w:val="1"/>
          <w:numId w:val="12"/>
        </w:numPr>
        <w:spacing w:beforeLines="60" w:before="144" w:after="0" w:line="200" w:lineRule="exact"/>
        <w:contextualSpacing w:val="0"/>
        <w:jc w:val="both"/>
        <w:rPr>
          <w:rFonts w:cstheme="minorHAnsi"/>
        </w:rPr>
      </w:pPr>
      <w:r>
        <w:rPr>
          <w:noProof/>
        </w:rPr>
        <w:drawing>
          <wp:anchor distT="144145" distB="0" distL="215900" distR="114300" simplePos="0" relativeHeight="251665408" behindDoc="0" locked="0" layoutInCell="1" allowOverlap="1" wp14:anchorId="532C8414" wp14:editId="5F0CF854">
            <wp:simplePos x="0" y="0"/>
            <wp:positionH relativeFrom="margin">
              <wp:align>right</wp:align>
            </wp:positionH>
            <wp:positionV relativeFrom="margin">
              <wp:align>bottom</wp:align>
            </wp:positionV>
            <wp:extent cx="2239200" cy="4680000"/>
            <wp:effectExtent l="0" t="0" r="8890" b="6350"/>
            <wp:wrapTight wrapText="bothSides">
              <wp:wrapPolygon edited="0">
                <wp:start x="0" y="0"/>
                <wp:lineTo x="0" y="21541"/>
                <wp:lineTo x="21502" y="21541"/>
                <wp:lineTo x="21502" y="0"/>
                <wp:lineTo x="0" y="0"/>
              </wp:wrapPolygon>
            </wp:wrapTight>
            <wp:docPr id="99" name="Imagen 99" descr="Sol brillando en el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Sol brillando en el cielo&#10;&#10;Descripción generada automáticamente"/>
                    <pic:cNvPicPr/>
                  </pic:nvPicPr>
                  <pic:blipFill>
                    <a:blip r:embed="rId14"/>
                    <a:stretch>
                      <a:fillRect/>
                    </a:stretch>
                  </pic:blipFill>
                  <pic:spPr>
                    <a:xfrm>
                      <a:off x="0" y="0"/>
                      <a:ext cx="2239200" cy="4680000"/>
                    </a:xfrm>
                    <a:prstGeom prst="rect">
                      <a:avLst/>
                    </a:prstGeom>
                  </pic:spPr>
                </pic:pic>
              </a:graphicData>
            </a:graphic>
            <wp14:sizeRelH relativeFrom="margin">
              <wp14:pctWidth>0</wp14:pctWidth>
            </wp14:sizeRelH>
            <wp14:sizeRelV relativeFrom="margin">
              <wp14:pctHeight>0</wp14:pctHeight>
            </wp14:sizeRelV>
          </wp:anchor>
        </w:drawing>
      </w:r>
      <w:r w:rsidR="4A19EA9F" w:rsidRPr="006501FC">
        <w:rPr>
          <w:rFonts w:cstheme="minorHAnsi"/>
        </w:rPr>
        <w:t>El an</w:t>
      </w:r>
      <w:r w:rsidR="678D1047" w:rsidRPr="006501FC">
        <w:rPr>
          <w:rFonts w:cstheme="minorHAnsi"/>
        </w:rPr>
        <w:t>helo de una espiritualidad, más centrada, una experiencia cristiana que aliente nuestra vida, que ilumine todas sus facetas, nos parece</w:t>
      </w:r>
      <w:r w:rsidR="00CC1493" w:rsidRPr="006501FC">
        <w:rPr>
          <w:rFonts w:cstheme="minorHAnsi"/>
        </w:rPr>
        <w:t xml:space="preserve">, </w:t>
      </w:r>
      <w:r w:rsidR="678D1047" w:rsidRPr="006501FC">
        <w:rPr>
          <w:rFonts w:cstheme="minorHAnsi"/>
        </w:rPr>
        <w:t xml:space="preserve">a </w:t>
      </w:r>
      <w:r w:rsidR="43438BA0" w:rsidRPr="006501FC">
        <w:rPr>
          <w:rFonts w:cstheme="minorHAnsi"/>
        </w:rPr>
        <w:t>menudo</w:t>
      </w:r>
      <w:r w:rsidR="678D1047" w:rsidRPr="006501FC">
        <w:rPr>
          <w:rFonts w:cstheme="minorHAnsi"/>
        </w:rPr>
        <w:t>, demasiadas veces lejo</w:t>
      </w:r>
      <w:r w:rsidR="028F0672" w:rsidRPr="006501FC">
        <w:rPr>
          <w:rFonts w:cstheme="minorHAnsi"/>
        </w:rPr>
        <w:t>s</w:t>
      </w:r>
      <w:r w:rsidR="678D1047" w:rsidRPr="006501FC">
        <w:rPr>
          <w:rFonts w:cstheme="minorHAnsi"/>
        </w:rPr>
        <w:t xml:space="preserve"> de nosotros.</w:t>
      </w:r>
      <w:r w:rsidR="2631F579" w:rsidRPr="006501FC">
        <w:rPr>
          <w:rFonts w:cstheme="minorHAnsi"/>
        </w:rPr>
        <w:t xml:space="preserve"> Como si hubiera demasiada distancia entre el cuidado personal, de la vida familiar, la conciliación</w:t>
      </w:r>
      <w:r w:rsidR="179FF8F2" w:rsidRPr="006501FC">
        <w:rPr>
          <w:rFonts w:cstheme="minorHAnsi"/>
        </w:rPr>
        <w:t>,</w:t>
      </w:r>
      <w:r w:rsidR="2631F579" w:rsidRPr="006501FC">
        <w:rPr>
          <w:rFonts w:cstheme="minorHAnsi"/>
        </w:rPr>
        <w:t xml:space="preserve"> con otras tareas personales</w:t>
      </w:r>
      <w:r w:rsidR="5EB749E6" w:rsidRPr="006501FC">
        <w:rPr>
          <w:rFonts w:cstheme="minorHAnsi"/>
        </w:rPr>
        <w:t>. E</w:t>
      </w:r>
      <w:r w:rsidR="2631F579" w:rsidRPr="006501FC">
        <w:rPr>
          <w:rFonts w:cstheme="minorHAnsi"/>
        </w:rPr>
        <w:t>l cuidado de una experiencia de fe que hasta ahora nos había servido</w:t>
      </w:r>
      <w:r w:rsidR="55F31CAA" w:rsidRPr="006501FC">
        <w:rPr>
          <w:rFonts w:cstheme="minorHAnsi"/>
        </w:rPr>
        <w:t>, aunque seamos conscientes, a la vez, de que estamos perdiendo un tesoro, lo viv</w:t>
      </w:r>
      <w:r w:rsidR="1E068F56" w:rsidRPr="006501FC">
        <w:rPr>
          <w:rFonts w:cstheme="minorHAnsi"/>
        </w:rPr>
        <w:t>i</w:t>
      </w:r>
      <w:r w:rsidR="55F31CAA" w:rsidRPr="006501FC">
        <w:rPr>
          <w:rFonts w:cstheme="minorHAnsi"/>
        </w:rPr>
        <w:t>mos con</w:t>
      </w:r>
      <w:r w:rsidR="6D83DE10" w:rsidRPr="006501FC">
        <w:rPr>
          <w:rFonts w:cstheme="minorHAnsi"/>
        </w:rPr>
        <w:t xml:space="preserve"> </w:t>
      </w:r>
      <w:r w:rsidR="55F31CAA" w:rsidRPr="006501FC">
        <w:rPr>
          <w:rFonts w:cstheme="minorHAnsi"/>
        </w:rPr>
        <w:t>cierta nostalgia, con la sospecha de que nos estamos perdiendo algo a lo que queremos ser fieles</w:t>
      </w:r>
      <w:r w:rsidR="6169E013" w:rsidRPr="006501FC">
        <w:rPr>
          <w:rFonts w:cstheme="minorHAnsi"/>
        </w:rPr>
        <w:t>,</w:t>
      </w:r>
      <w:r w:rsidR="55F31CAA" w:rsidRPr="006501FC">
        <w:rPr>
          <w:rFonts w:cstheme="minorHAnsi"/>
        </w:rPr>
        <w:t xml:space="preserve"> pero no sabemos cóm</w:t>
      </w:r>
      <w:r w:rsidR="6D1405F9" w:rsidRPr="006501FC">
        <w:rPr>
          <w:rFonts w:cstheme="minorHAnsi"/>
        </w:rPr>
        <w:t>o</w:t>
      </w:r>
      <w:r w:rsidR="55F31CAA" w:rsidRPr="006501FC">
        <w:rPr>
          <w:rFonts w:cstheme="minorHAnsi"/>
        </w:rPr>
        <w:t xml:space="preserve"> ganar en </w:t>
      </w:r>
      <w:r w:rsidR="2BD209D0" w:rsidRPr="006501FC">
        <w:rPr>
          <w:rFonts w:cstheme="minorHAnsi"/>
        </w:rPr>
        <w:t xml:space="preserve">hondura </w:t>
      </w:r>
      <w:r w:rsidR="2631F579" w:rsidRPr="006501FC">
        <w:rPr>
          <w:rFonts w:cstheme="minorHAnsi"/>
        </w:rPr>
        <w:t xml:space="preserve">... </w:t>
      </w:r>
      <w:r w:rsidR="40BC52AC" w:rsidRPr="006501FC">
        <w:rPr>
          <w:rFonts w:cstheme="minorHAnsi"/>
        </w:rPr>
        <w:t xml:space="preserve">Sabemos que no somos </w:t>
      </w:r>
      <w:r w:rsidR="11CD62B8" w:rsidRPr="006501FC">
        <w:rPr>
          <w:rFonts w:cstheme="minorHAnsi"/>
        </w:rPr>
        <w:t xml:space="preserve">“Ni santos ni mediocres”, </w:t>
      </w:r>
      <w:r w:rsidR="131841C4" w:rsidRPr="006501FC">
        <w:rPr>
          <w:rFonts w:cstheme="minorHAnsi"/>
        </w:rPr>
        <w:t xml:space="preserve">como </w:t>
      </w:r>
      <w:r w:rsidR="16F1F944" w:rsidRPr="006501FC">
        <w:rPr>
          <w:rFonts w:cstheme="minorHAnsi"/>
        </w:rPr>
        <w:t xml:space="preserve">el </w:t>
      </w:r>
      <w:r w:rsidR="131841C4" w:rsidRPr="006501FC">
        <w:rPr>
          <w:rFonts w:cstheme="minorHAnsi"/>
        </w:rPr>
        <w:t>título</w:t>
      </w:r>
      <w:r w:rsidR="11CD62B8" w:rsidRPr="006501FC">
        <w:rPr>
          <w:rFonts w:cstheme="minorHAnsi"/>
        </w:rPr>
        <w:t xml:space="preserve"> </w:t>
      </w:r>
      <w:r w:rsidR="34AAC99D" w:rsidRPr="006501FC">
        <w:rPr>
          <w:rFonts w:cstheme="minorHAnsi"/>
        </w:rPr>
        <w:t xml:space="preserve">aquel, pero sabemos que algo se nos escapa, que cada vez valoramos más </w:t>
      </w:r>
      <w:r w:rsidR="1FAD410F" w:rsidRPr="006501FC">
        <w:rPr>
          <w:rFonts w:cstheme="minorHAnsi"/>
        </w:rPr>
        <w:t xml:space="preserve">las ayudas </w:t>
      </w:r>
      <w:r w:rsidR="5596DE75" w:rsidRPr="006501FC">
        <w:rPr>
          <w:rFonts w:cstheme="minorHAnsi"/>
        </w:rPr>
        <w:t>par</w:t>
      </w:r>
      <w:r w:rsidR="1FAD410F" w:rsidRPr="006501FC">
        <w:rPr>
          <w:rFonts w:cstheme="minorHAnsi"/>
        </w:rPr>
        <w:t xml:space="preserve">a resituar la fe, la vida de oración, </w:t>
      </w:r>
      <w:r w:rsidR="39B08B8C" w:rsidRPr="006501FC">
        <w:rPr>
          <w:rFonts w:cstheme="minorHAnsi"/>
        </w:rPr>
        <w:t xml:space="preserve">y seguimos necesitando fórmulas, tiempos y mediaciones que nos ayuden a </w:t>
      </w:r>
      <w:r w:rsidR="5BFD74D9" w:rsidRPr="006501FC">
        <w:rPr>
          <w:rFonts w:cstheme="minorHAnsi"/>
        </w:rPr>
        <w:t xml:space="preserve">llenar </w:t>
      </w:r>
      <w:r w:rsidR="1FAD410F" w:rsidRPr="006501FC">
        <w:rPr>
          <w:rFonts w:cstheme="minorHAnsi"/>
        </w:rPr>
        <w:t>la sed de</w:t>
      </w:r>
      <w:r w:rsidR="64AC6888" w:rsidRPr="006501FC">
        <w:rPr>
          <w:rFonts w:cstheme="minorHAnsi"/>
        </w:rPr>
        <w:t xml:space="preserve"> una</w:t>
      </w:r>
      <w:r w:rsidR="1FAD410F" w:rsidRPr="006501FC">
        <w:rPr>
          <w:rFonts w:cstheme="minorHAnsi"/>
        </w:rPr>
        <w:t xml:space="preserve"> mayor coherencia </w:t>
      </w:r>
      <w:r w:rsidR="143BC3A7" w:rsidRPr="006501FC">
        <w:rPr>
          <w:rFonts w:cstheme="minorHAnsi"/>
        </w:rPr>
        <w:t xml:space="preserve">y profundidad </w:t>
      </w:r>
      <w:r w:rsidR="1FAD410F" w:rsidRPr="006501FC">
        <w:rPr>
          <w:rFonts w:cstheme="minorHAnsi"/>
        </w:rPr>
        <w:t>espiritual.</w:t>
      </w:r>
    </w:p>
    <w:p w14:paraId="241E01F0" w14:textId="77777777" w:rsidR="00801D70" w:rsidRPr="006501FC" w:rsidRDefault="00801D70" w:rsidP="00CC2370">
      <w:pPr>
        <w:pStyle w:val="Prrafodelista"/>
        <w:spacing w:beforeLines="60" w:before="144" w:after="0" w:line="200" w:lineRule="exact"/>
        <w:contextualSpacing w:val="0"/>
        <w:rPr>
          <w:rFonts w:cstheme="minorHAnsi"/>
        </w:rPr>
      </w:pPr>
    </w:p>
    <w:p w14:paraId="6EF8E760" w14:textId="1D21D692" w:rsidR="003F1BCE" w:rsidRPr="006501FC" w:rsidRDefault="00F171A4" w:rsidP="00CC2370">
      <w:pPr>
        <w:pStyle w:val="Prrafodelista"/>
        <w:numPr>
          <w:ilvl w:val="0"/>
          <w:numId w:val="13"/>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Necesitamos volver a Jesús.</w:t>
      </w:r>
      <w:r w:rsidR="00FF410A" w:rsidRPr="006501FC">
        <w:rPr>
          <w:rFonts w:cstheme="minorHAnsi"/>
          <w:b/>
          <w:bCs/>
          <w:color w:val="4472C4" w:themeColor="accent1"/>
        </w:rPr>
        <w:t xml:space="preserve"> Sabemos que es el desafío constante, el de volver a ponernos </w:t>
      </w:r>
      <w:r w:rsidR="00D77C37" w:rsidRPr="006501FC">
        <w:rPr>
          <w:rFonts w:cstheme="minorHAnsi"/>
          <w:b/>
          <w:bCs/>
          <w:color w:val="4472C4" w:themeColor="accent1"/>
        </w:rPr>
        <w:t>ante él y trabajar una a</w:t>
      </w:r>
      <w:r w:rsidRPr="006501FC">
        <w:rPr>
          <w:rFonts w:cstheme="minorHAnsi"/>
          <w:b/>
          <w:bCs/>
          <w:color w:val="4472C4" w:themeColor="accent1"/>
        </w:rPr>
        <w:t>ctitud de discernimiento continuo</w:t>
      </w:r>
      <w:r w:rsidR="00D77C37" w:rsidRPr="006501FC">
        <w:rPr>
          <w:rFonts w:cstheme="minorHAnsi"/>
          <w:b/>
          <w:bCs/>
          <w:color w:val="4472C4" w:themeColor="accent1"/>
        </w:rPr>
        <w:t xml:space="preserve"> en nuestras vidas, proyectos</w:t>
      </w:r>
      <w:r w:rsidR="00565729" w:rsidRPr="006501FC">
        <w:rPr>
          <w:rFonts w:cstheme="minorHAnsi"/>
          <w:b/>
          <w:bCs/>
          <w:color w:val="4472C4" w:themeColor="accent1"/>
        </w:rPr>
        <w:t>, en nuestras comunidades y en toda nuestra misión</w:t>
      </w:r>
      <w:r w:rsidRPr="006501FC">
        <w:rPr>
          <w:rFonts w:cstheme="minorHAnsi"/>
          <w:b/>
          <w:bCs/>
          <w:color w:val="4472C4" w:themeColor="accent1"/>
        </w:rPr>
        <w:t>. ¿Qué nos dice hoy Jesús a nuestra vida? ¿A qué nos mueve?</w:t>
      </w:r>
    </w:p>
    <w:p w14:paraId="023BDE5B" w14:textId="321C8B66" w:rsidR="003F1BCE" w:rsidRPr="006501FC" w:rsidRDefault="00F171A4" w:rsidP="00CC2370">
      <w:pPr>
        <w:pStyle w:val="Prrafodelista"/>
        <w:numPr>
          <w:ilvl w:val="0"/>
          <w:numId w:val="13"/>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Jesucristo y su causa, el Reino de Dios, son el amor primero</w:t>
      </w:r>
      <w:r w:rsidR="003F1BCE" w:rsidRPr="006501FC">
        <w:rPr>
          <w:rFonts w:cstheme="minorHAnsi"/>
          <w:b/>
          <w:bCs/>
          <w:color w:val="4472C4" w:themeColor="accent1"/>
        </w:rPr>
        <w:t>.</w:t>
      </w:r>
      <w:r w:rsidR="00416AC5" w:rsidRPr="006501FC">
        <w:rPr>
          <w:rFonts w:cstheme="minorHAnsi"/>
          <w:b/>
          <w:bCs/>
          <w:color w:val="4472C4" w:themeColor="accent1"/>
        </w:rPr>
        <w:t xml:space="preserve"> Nos hemos entregado desde nuestra vocación a la misión, ¿seguimos encontrando a Jesús como animador</w:t>
      </w:r>
      <w:r w:rsidR="009B602A" w:rsidRPr="006501FC">
        <w:rPr>
          <w:rFonts w:cstheme="minorHAnsi"/>
          <w:b/>
          <w:bCs/>
          <w:color w:val="4472C4" w:themeColor="accent1"/>
        </w:rPr>
        <w:t xml:space="preserve">, centro y garante de nuestra misión? </w:t>
      </w:r>
    </w:p>
    <w:p w14:paraId="4D264BD3" w14:textId="72E744F1" w:rsidR="00985B63" w:rsidRPr="006501FC" w:rsidRDefault="00F171A4" w:rsidP="00CC2370">
      <w:pPr>
        <w:pStyle w:val="Prrafodelista"/>
        <w:numPr>
          <w:ilvl w:val="0"/>
          <w:numId w:val="13"/>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Recordar la llamada a lo escolapio: “Quien acoge a uno de estos pequeños a mí me acoge”</w:t>
      </w:r>
      <w:r w:rsidR="009B602A" w:rsidRPr="006501FC">
        <w:rPr>
          <w:rFonts w:cstheme="minorHAnsi"/>
          <w:b/>
          <w:bCs/>
          <w:color w:val="4472C4" w:themeColor="accent1"/>
        </w:rPr>
        <w:t xml:space="preserve">. ¿Cómo lo vivo hoy en mi vida? </w:t>
      </w:r>
    </w:p>
    <w:p w14:paraId="5FACE3C8" w14:textId="3F1F4162" w:rsidR="00985B63" w:rsidRDefault="00F171A4" w:rsidP="006501FC">
      <w:pPr>
        <w:pStyle w:val="Prrafodelista"/>
        <w:numPr>
          <w:ilvl w:val="0"/>
          <w:numId w:val="13"/>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 xml:space="preserve">Nuestra espiritualidad </w:t>
      </w:r>
      <w:r w:rsidR="00053C89" w:rsidRPr="006501FC">
        <w:rPr>
          <w:rFonts w:cstheme="minorHAnsi"/>
          <w:b/>
          <w:bCs/>
          <w:color w:val="4472C4" w:themeColor="accent1"/>
        </w:rPr>
        <w:t xml:space="preserve">huye de la </w:t>
      </w:r>
      <w:r w:rsidRPr="006501FC">
        <w:rPr>
          <w:rFonts w:cstheme="minorHAnsi"/>
          <w:b/>
          <w:bCs/>
          <w:color w:val="4472C4" w:themeColor="accent1"/>
        </w:rPr>
        <w:t>auto</w:t>
      </w:r>
      <w:r w:rsidR="00053C89" w:rsidRPr="006501FC">
        <w:rPr>
          <w:rFonts w:cstheme="minorHAnsi"/>
          <w:b/>
          <w:bCs/>
          <w:color w:val="4472C4" w:themeColor="accent1"/>
        </w:rPr>
        <w:t xml:space="preserve">rreferencia, </w:t>
      </w:r>
      <w:r w:rsidR="00CE5CBD" w:rsidRPr="006501FC">
        <w:rPr>
          <w:rFonts w:cstheme="minorHAnsi"/>
          <w:b/>
          <w:bCs/>
          <w:color w:val="4472C4" w:themeColor="accent1"/>
        </w:rPr>
        <w:t xml:space="preserve">no solo </w:t>
      </w:r>
      <w:r w:rsidRPr="006501FC">
        <w:rPr>
          <w:rFonts w:cstheme="minorHAnsi"/>
          <w:b/>
          <w:bCs/>
          <w:color w:val="4472C4" w:themeColor="accent1"/>
        </w:rPr>
        <w:t>búsqueda del bienestar psicológico</w:t>
      </w:r>
      <w:r w:rsidR="00053C89" w:rsidRPr="006501FC">
        <w:rPr>
          <w:rFonts w:cstheme="minorHAnsi"/>
          <w:b/>
          <w:bCs/>
          <w:color w:val="4472C4" w:themeColor="accent1"/>
        </w:rPr>
        <w:t xml:space="preserve"> o la paz personal,</w:t>
      </w:r>
      <w:r w:rsidRPr="006501FC">
        <w:rPr>
          <w:rFonts w:cstheme="minorHAnsi"/>
          <w:b/>
          <w:bCs/>
          <w:color w:val="4472C4" w:themeColor="accent1"/>
        </w:rPr>
        <w:t xml:space="preserve"> ni </w:t>
      </w:r>
      <w:r w:rsidR="00053C89" w:rsidRPr="006501FC">
        <w:rPr>
          <w:rFonts w:cstheme="minorHAnsi"/>
          <w:b/>
          <w:bCs/>
          <w:color w:val="4472C4" w:themeColor="accent1"/>
        </w:rPr>
        <w:t xml:space="preserve">es una </w:t>
      </w:r>
      <w:r w:rsidRPr="006501FC">
        <w:rPr>
          <w:rFonts w:cstheme="minorHAnsi"/>
          <w:b/>
          <w:bCs/>
          <w:color w:val="4472C4" w:themeColor="accent1"/>
        </w:rPr>
        <w:t xml:space="preserve">huida </w:t>
      </w:r>
      <w:r w:rsidR="00053C89" w:rsidRPr="006501FC">
        <w:rPr>
          <w:rFonts w:cstheme="minorHAnsi"/>
          <w:b/>
          <w:bCs/>
          <w:color w:val="4472C4" w:themeColor="accent1"/>
        </w:rPr>
        <w:t>de</w:t>
      </w:r>
      <w:r w:rsidRPr="006501FC">
        <w:rPr>
          <w:rFonts w:cstheme="minorHAnsi"/>
          <w:b/>
          <w:bCs/>
          <w:color w:val="4472C4" w:themeColor="accent1"/>
        </w:rPr>
        <w:t xml:space="preserve"> los problemas y de la realidad; no es </w:t>
      </w:r>
      <w:r w:rsidR="00985B63" w:rsidRPr="006501FC">
        <w:rPr>
          <w:rFonts w:cstheme="minorHAnsi"/>
          <w:b/>
          <w:bCs/>
          <w:color w:val="4472C4" w:themeColor="accent1"/>
        </w:rPr>
        <w:t xml:space="preserve">solo </w:t>
      </w:r>
      <w:r w:rsidRPr="006501FC">
        <w:rPr>
          <w:rFonts w:cstheme="minorHAnsi"/>
          <w:b/>
          <w:bCs/>
          <w:color w:val="4472C4" w:themeColor="accent1"/>
        </w:rPr>
        <w:t xml:space="preserve">la espiritualidad del monte Tabor. También tiene en cuenta el monte de las bienaventuranzas y el monte del Calvario. </w:t>
      </w:r>
      <w:r w:rsidR="00985B63" w:rsidRPr="006501FC">
        <w:rPr>
          <w:rFonts w:cstheme="minorHAnsi"/>
          <w:b/>
          <w:bCs/>
          <w:color w:val="4472C4" w:themeColor="accent1"/>
        </w:rPr>
        <w:t xml:space="preserve">Podemos compartir </w:t>
      </w:r>
      <w:r w:rsidR="001C34E0" w:rsidRPr="006501FC">
        <w:rPr>
          <w:rFonts w:cstheme="minorHAnsi"/>
          <w:b/>
          <w:bCs/>
          <w:color w:val="4472C4" w:themeColor="accent1"/>
        </w:rPr>
        <w:t xml:space="preserve">el crecimiento que nuestra fe ha vivido participando de las tres experiencias. </w:t>
      </w:r>
    </w:p>
    <w:p w14:paraId="20A6952B" w14:textId="77777777" w:rsidR="006501FC" w:rsidRPr="006501FC" w:rsidRDefault="006501FC" w:rsidP="006501FC">
      <w:pPr>
        <w:pStyle w:val="Prrafodelista"/>
        <w:spacing w:beforeLines="60" w:before="144" w:after="0" w:line="200" w:lineRule="exact"/>
        <w:contextualSpacing w:val="0"/>
        <w:jc w:val="both"/>
        <w:rPr>
          <w:rFonts w:cstheme="minorHAnsi"/>
          <w:b/>
          <w:bCs/>
          <w:color w:val="4472C4" w:themeColor="accent1"/>
        </w:rPr>
      </w:pPr>
    </w:p>
    <w:p w14:paraId="2BAA424D" w14:textId="05929B98" w:rsidR="00BA0E47" w:rsidRPr="006501FC" w:rsidRDefault="0025618F" w:rsidP="006501FC">
      <w:pPr>
        <w:pStyle w:val="Prrafodelista"/>
        <w:numPr>
          <w:ilvl w:val="1"/>
          <w:numId w:val="12"/>
        </w:numPr>
        <w:spacing w:beforeLines="60" w:before="144" w:after="0" w:line="200" w:lineRule="exact"/>
        <w:contextualSpacing w:val="0"/>
        <w:jc w:val="both"/>
        <w:rPr>
          <w:rFonts w:cstheme="minorHAnsi"/>
        </w:rPr>
      </w:pPr>
      <w:r w:rsidRPr="006501FC">
        <w:rPr>
          <w:rFonts w:cstheme="minorHAnsi"/>
        </w:rPr>
        <w:t xml:space="preserve">En </w:t>
      </w:r>
      <w:r w:rsidR="5644DE23" w:rsidRPr="006501FC">
        <w:rPr>
          <w:rFonts w:cstheme="minorHAnsi"/>
        </w:rPr>
        <w:t xml:space="preserve">el contexto del lema de </w:t>
      </w:r>
      <w:r w:rsidRPr="006501FC">
        <w:rPr>
          <w:rFonts w:cstheme="minorHAnsi"/>
        </w:rPr>
        <w:t xml:space="preserve">este curso 22-23: Tu voz. </w:t>
      </w:r>
      <w:r w:rsidR="3A1A44C8" w:rsidRPr="006501FC">
        <w:rPr>
          <w:rFonts w:cstheme="minorHAnsi"/>
        </w:rPr>
        <w:t>Hemos titulado este documento</w:t>
      </w:r>
      <w:r w:rsidR="63BD0BD5" w:rsidRPr="006501FC">
        <w:rPr>
          <w:rFonts w:cstheme="minorHAnsi"/>
        </w:rPr>
        <w:t>,</w:t>
      </w:r>
      <w:r w:rsidR="3A1A44C8" w:rsidRPr="006501FC">
        <w:rPr>
          <w:rFonts w:cstheme="minorHAnsi"/>
        </w:rPr>
        <w:t xml:space="preserve"> </w:t>
      </w:r>
      <w:r w:rsidR="2A4294B5" w:rsidRPr="006501FC">
        <w:rPr>
          <w:rFonts w:cstheme="minorHAnsi"/>
        </w:rPr>
        <w:t>parafraseando</w:t>
      </w:r>
      <w:r w:rsidR="3A1A44C8" w:rsidRPr="006501FC">
        <w:rPr>
          <w:rFonts w:cstheme="minorHAnsi"/>
        </w:rPr>
        <w:t xml:space="preserve"> la expresión del salmo 9</w:t>
      </w:r>
      <w:r w:rsidR="3269E705" w:rsidRPr="006501FC">
        <w:rPr>
          <w:rFonts w:cstheme="minorHAnsi"/>
        </w:rPr>
        <w:t>5</w:t>
      </w:r>
      <w:r w:rsidR="3A1A44C8" w:rsidRPr="006501FC">
        <w:rPr>
          <w:rFonts w:cstheme="minorHAnsi"/>
        </w:rPr>
        <w:t xml:space="preserve"> que tantas veces rez</w:t>
      </w:r>
      <w:r w:rsidR="1922B634" w:rsidRPr="006501FC">
        <w:rPr>
          <w:rFonts w:cstheme="minorHAnsi"/>
        </w:rPr>
        <w:t>aría</w:t>
      </w:r>
      <w:r w:rsidR="3A1A44C8" w:rsidRPr="006501FC">
        <w:rPr>
          <w:rFonts w:cstheme="minorHAnsi"/>
        </w:rPr>
        <w:t xml:space="preserve"> </w:t>
      </w:r>
      <w:r w:rsidR="602D0037" w:rsidRPr="006501FC">
        <w:rPr>
          <w:rFonts w:cstheme="minorHAnsi"/>
        </w:rPr>
        <w:t>María en Nazaret</w:t>
      </w:r>
      <w:r w:rsidR="622EE5C4" w:rsidRPr="006501FC">
        <w:rPr>
          <w:rFonts w:cstheme="minorHAnsi"/>
        </w:rPr>
        <w:t xml:space="preserve">, y </w:t>
      </w:r>
      <w:r w:rsidR="3A1A44C8" w:rsidRPr="006501FC">
        <w:rPr>
          <w:rFonts w:cstheme="minorHAnsi"/>
        </w:rPr>
        <w:t>Jesús</w:t>
      </w:r>
      <w:r w:rsidR="4A189497" w:rsidRPr="006501FC">
        <w:rPr>
          <w:rFonts w:cstheme="minorHAnsi"/>
        </w:rPr>
        <w:t xml:space="preserve"> con ella</w:t>
      </w:r>
      <w:r w:rsidR="3A1A44C8" w:rsidRPr="006501FC">
        <w:rPr>
          <w:rFonts w:cstheme="minorHAnsi"/>
        </w:rPr>
        <w:t xml:space="preserve">, que ha sido cantado por generaciones de cristianos, también por Calasanz y los </w:t>
      </w:r>
      <w:r w:rsidR="196CB761" w:rsidRPr="006501FC">
        <w:rPr>
          <w:rFonts w:cstheme="minorHAnsi"/>
        </w:rPr>
        <w:t>escolapios</w:t>
      </w:r>
      <w:r w:rsidR="52A69D94" w:rsidRPr="006501FC">
        <w:rPr>
          <w:rFonts w:cstheme="minorHAnsi"/>
        </w:rPr>
        <w:t xml:space="preserve"> de todos los tiempos hasta hoy.</w:t>
      </w:r>
      <w:r w:rsidR="196CB761" w:rsidRPr="006501FC">
        <w:rPr>
          <w:rFonts w:cstheme="minorHAnsi"/>
        </w:rPr>
        <w:t xml:space="preserve"> </w:t>
      </w:r>
      <w:r w:rsidR="00F171A4" w:rsidRPr="006501FC">
        <w:rPr>
          <w:rFonts w:cstheme="minorHAnsi"/>
        </w:rPr>
        <w:t xml:space="preserve">“Si </w:t>
      </w:r>
      <w:r w:rsidR="4252EA0A" w:rsidRPr="006501FC">
        <w:rPr>
          <w:rFonts w:cstheme="minorHAnsi"/>
        </w:rPr>
        <w:t xml:space="preserve">hoy </w:t>
      </w:r>
      <w:r w:rsidR="00F171A4" w:rsidRPr="006501FC">
        <w:rPr>
          <w:rFonts w:cstheme="minorHAnsi"/>
        </w:rPr>
        <w:t>escucháis su voz</w:t>
      </w:r>
      <w:r w:rsidR="74ECC7FC" w:rsidRPr="006501FC">
        <w:rPr>
          <w:rFonts w:cstheme="minorHAnsi"/>
        </w:rPr>
        <w:t>, ojalá oyerais hoy su voz</w:t>
      </w:r>
      <w:r w:rsidR="00F171A4" w:rsidRPr="006501FC">
        <w:rPr>
          <w:rFonts w:cstheme="minorHAnsi"/>
        </w:rPr>
        <w:t>…</w:t>
      </w:r>
      <w:r w:rsidR="3355BB67" w:rsidRPr="006501FC">
        <w:rPr>
          <w:rFonts w:cstheme="minorHAnsi"/>
        </w:rPr>
        <w:t xml:space="preserve"> ojalé le hagáis caso, no endurezcáis el corazón... </w:t>
      </w:r>
    </w:p>
    <w:p w14:paraId="1F9E0280" w14:textId="1B16E853" w:rsidR="00BA0E47" w:rsidRPr="006501FC" w:rsidRDefault="4840F7DA" w:rsidP="006501FC">
      <w:pPr>
        <w:pStyle w:val="Prrafodelista"/>
        <w:numPr>
          <w:ilvl w:val="1"/>
          <w:numId w:val="12"/>
        </w:numPr>
        <w:spacing w:beforeLines="60" w:before="144" w:after="0" w:line="200" w:lineRule="exact"/>
        <w:contextualSpacing w:val="0"/>
        <w:jc w:val="both"/>
        <w:rPr>
          <w:rFonts w:cstheme="minorHAnsi"/>
        </w:rPr>
      </w:pPr>
      <w:r w:rsidRPr="006501FC">
        <w:rPr>
          <w:rFonts w:cstheme="minorHAnsi"/>
        </w:rPr>
        <w:t>Además de conectar con el lema de este curso “Tu</w:t>
      </w:r>
      <w:r w:rsidR="26EB54B1" w:rsidRPr="006501FC">
        <w:rPr>
          <w:rFonts w:cstheme="minorHAnsi"/>
        </w:rPr>
        <w:t xml:space="preserve"> </w:t>
      </w:r>
      <w:r w:rsidRPr="006501FC">
        <w:rPr>
          <w:rFonts w:cstheme="minorHAnsi"/>
        </w:rPr>
        <w:t>voz”, expresa también esta</w:t>
      </w:r>
      <w:r w:rsidR="04BE2373" w:rsidRPr="006501FC">
        <w:rPr>
          <w:rFonts w:cstheme="minorHAnsi"/>
        </w:rPr>
        <w:t xml:space="preserve"> nostalgia </w:t>
      </w:r>
      <w:r w:rsidR="10D911E4" w:rsidRPr="006501FC">
        <w:rPr>
          <w:rFonts w:cstheme="minorHAnsi"/>
        </w:rPr>
        <w:t xml:space="preserve">por volver a ser más fieles a </w:t>
      </w:r>
      <w:r w:rsidR="04BE2373" w:rsidRPr="006501FC">
        <w:rPr>
          <w:rFonts w:cstheme="minorHAnsi"/>
        </w:rPr>
        <w:t xml:space="preserve">su voz, </w:t>
      </w:r>
      <w:r w:rsidR="2388A2EE" w:rsidRPr="006501FC">
        <w:rPr>
          <w:rFonts w:cstheme="minorHAnsi"/>
        </w:rPr>
        <w:t xml:space="preserve">volver a contrastar nuestras voces, las de la vida, con la Suya, </w:t>
      </w:r>
      <w:r w:rsidR="0E832CF1" w:rsidRPr="006501FC">
        <w:rPr>
          <w:rFonts w:cstheme="minorHAnsi"/>
        </w:rPr>
        <w:t>desterrando es</w:t>
      </w:r>
      <w:r w:rsidR="2388A2EE" w:rsidRPr="006501FC">
        <w:rPr>
          <w:rFonts w:cstheme="minorHAnsi"/>
        </w:rPr>
        <w:t xml:space="preserve">a </w:t>
      </w:r>
      <w:r w:rsidR="04BE2373" w:rsidRPr="006501FC">
        <w:rPr>
          <w:rFonts w:cstheme="minorHAnsi"/>
        </w:rPr>
        <w:t xml:space="preserve">apariencia de que yo ya se mejor que el Señor lo que me conviene, o que los planes de Dios </w:t>
      </w:r>
      <w:r w:rsidR="6A772C6F" w:rsidRPr="006501FC">
        <w:rPr>
          <w:rFonts w:cstheme="minorHAnsi"/>
        </w:rPr>
        <w:t xml:space="preserve">resultan demasiado distorsionadores … y </w:t>
      </w:r>
      <w:r w:rsidR="35370012" w:rsidRPr="006501FC">
        <w:rPr>
          <w:rFonts w:cstheme="minorHAnsi"/>
        </w:rPr>
        <w:t>expresa las ganas de aprender a</w:t>
      </w:r>
      <w:r w:rsidR="6A772C6F" w:rsidRPr="006501FC">
        <w:rPr>
          <w:rFonts w:cstheme="minorHAnsi"/>
        </w:rPr>
        <w:t xml:space="preserve"> transitar por </w:t>
      </w:r>
      <w:r w:rsidR="521D2947" w:rsidRPr="006501FC">
        <w:rPr>
          <w:rFonts w:cstheme="minorHAnsi"/>
        </w:rPr>
        <w:t xml:space="preserve">las </w:t>
      </w:r>
      <w:r w:rsidR="6A772C6F" w:rsidRPr="006501FC">
        <w:rPr>
          <w:rFonts w:cstheme="minorHAnsi"/>
        </w:rPr>
        <w:t xml:space="preserve">dificultades </w:t>
      </w:r>
      <w:r w:rsidR="150AA4AB" w:rsidRPr="006501FC">
        <w:rPr>
          <w:rFonts w:cstheme="minorHAnsi"/>
        </w:rPr>
        <w:t>y contradicciones de la vida, desde la fe. Asumiendo así las</w:t>
      </w:r>
      <w:r w:rsidR="6A772C6F" w:rsidRPr="006501FC">
        <w:rPr>
          <w:rFonts w:cstheme="minorHAnsi"/>
        </w:rPr>
        <w:t xml:space="preserve"> </w:t>
      </w:r>
      <w:r w:rsidR="166C8097" w:rsidRPr="006501FC">
        <w:rPr>
          <w:rFonts w:cstheme="minorHAnsi"/>
        </w:rPr>
        <w:t xml:space="preserve">tensiones </w:t>
      </w:r>
      <w:r w:rsidR="000F7672" w:rsidRPr="006501FC">
        <w:rPr>
          <w:rFonts w:cstheme="minorHAnsi"/>
        </w:rPr>
        <w:t>y problemas, las distorsiones y</w:t>
      </w:r>
      <w:r w:rsidR="166C8097" w:rsidRPr="006501FC">
        <w:rPr>
          <w:rFonts w:cstheme="minorHAnsi"/>
        </w:rPr>
        <w:t xml:space="preserve"> </w:t>
      </w:r>
      <w:r w:rsidR="6A772C6F" w:rsidRPr="006501FC">
        <w:rPr>
          <w:rFonts w:cstheme="minorHAnsi"/>
        </w:rPr>
        <w:t>“noches oscuras”</w:t>
      </w:r>
      <w:r w:rsidR="6A388415" w:rsidRPr="006501FC">
        <w:rPr>
          <w:rFonts w:cstheme="minorHAnsi"/>
        </w:rPr>
        <w:t xml:space="preserve"> … </w:t>
      </w:r>
      <w:r w:rsidR="73DBE543" w:rsidRPr="006501FC">
        <w:rPr>
          <w:rFonts w:cstheme="minorHAnsi"/>
        </w:rPr>
        <w:t>Sin prescindir</w:t>
      </w:r>
      <w:r w:rsidR="6A388415" w:rsidRPr="006501FC">
        <w:rPr>
          <w:rFonts w:cstheme="minorHAnsi"/>
        </w:rPr>
        <w:t xml:space="preserve"> </w:t>
      </w:r>
      <w:r w:rsidR="4CA698DE" w:rsidRPr="006501FC">
        <w:rPr>
          <w:rFonts w:cstheme="minorHAnsi"/>
        </w:rPr>
        <w:t>de</w:t>
      </w:r>
      <w:r w:rsidR="6A388415" w:rsidRPr="006501FC">
        <w:rPr>
          <w:rFonts w:cstheme="minorHAnsi"/>
        </w:rPr>
        <w:t xml:space="preserve"> la voz de Dios, </w:t>
      </w:r>
      <w:r w:rsidR="7AB034E4" w:rsidRPr="006501FC">
        <w:rPr>
          <w:rFonts w:cstheme="minorHAnsi"/>
        </w:rPr>
        <w:t xml:space="preserve">sin </w:t>
      </w:r>
      <w:r w:rsidR="6A388415" w:rsidRPr="006501FC">
        <w:rPr>
          <w:rFonts w:cstheme="minorHAnsi"/>
        </w:rPr>
        <w:t>supedit</w:t>
      </w:r>
      <w:r w:rsidR="50E5DB7C" w:rsidRPr="006501FC">
        <w:rPr>
          <w:rFonts w:cstheme="minorHAnsi"/>
        </w:rPr>
        <w:t>a</w:t>
      </w:r>
      <w:r w:rsidR="27595FDF" w:rsidRPr="006501FC">
        <w:rPr>
          <w:rFonts w:cstheme="minorHAnsi"/>
        </w:rPr>
        <w:t>rla</w:t>
      </w:r>
      <w:r w:rsidR="6A388415" w:rsidRPr="006501FC">
        <w:rPr>
          <w:rFonts w:cstheme="minorHAnsi"/>
        </w:rPr>
        <w:t xml:space="preserve"> a </w:t>
      </w:r>
      <w:r w:rsidR="2BC40E24" w:rsidRPr="006501FC">
        <w:rPr>
          <w:rFonts w:cstheme="minorHAnsi"/>
        </w:rPr>
        <w:t>otras voces más potenciadas</w:t>
      </w:r>
      <w:r w:rsidR="6F339769" w:rsidRPr="006501FC">
        <w:rPr>
          <w:rFonts w:cstheme="minorHAnsi"/>
        </w:rPr>
        <w:t>, y sobre todo sin a</w:t>
      </w:r>
      <w:r w:rsidR="2BC40E24" w:rsidRPr="006501FC">
        <w:rPr>
          <w:rFonts w:cstheme="minorHAnsi"/>
        </w:rPr>
        <w:t>rri</w:t>
      </w:r>
      <w:r w:rsidR="005A4F82" w:rsidRPr="006501FC">
        <w:rPr>
          <w:rFonts w:cstheme="minorHAnsi"/>
        </w:rPr>
        <w:t>n</w:t>
      </w:r>
      <w:r w:rsidR="2BC40E24" w:rsidRPr="006501FC">
        <w:rPr>
          <w:rFonts w:cstheme="minorHAnsi"/>
        </w:rPr>
        <w:t>con</w:t>
      </w:r>
      <w:r w:rsidR="72949CC9" w:rsidRPr="006501FC">
        <w:rPr>
          <w:rFonts w:cstheme="minorHAnsi"/>
        </w:rPr>
        <w:t>a</w:t>
      </w:r>
      <w:r w:rsidR="082B06E2" w:rsidRPr="006501FC">
        <w:rPr>
          <w:rFonts w:cstheme="minorHAnsi"/>
        </w:rPr>
        <w:t>r</w:t>
      </w:r>
      <w:r w:rsidR="2BC40E24" w:rsidRPr="006501FC">
        <w:rPr>
          <w:rFonts w:cstheme="minorHAnsi"/>
        </w:rPr>
        <w:t>la</w:t>
      </w:r>
      <w:r w:rsidR="2BC40E24" w:rsidRPr="006501FC">
        <w:rPr>
          <w:rFonts w:cstheme="minorHAnsi"/>
          <w:color w:val="FF0000"/>
        </w:rPr>
        <w:t xml:space="preserve"> </w:t>
      </w:r>
      <w:r w:rsidR="2BC40E24" w:rsidRPr="006501FC">
        <w:rPr>
          <w:rFonts w:cstheme="minorHAnsi"/>
        </w:rPr>
        <w:t xml:space="preserve">para tiempos mejores. </w:t>
      </w:r>
      <w:r w:rsidR="29920AA9" w:rsidRPr="006501FC">
        <w:rPr>
          <w:rFonts w:cstheme="minorHAnsi"/>
        </w:rPr>
        <w:t>Algo que detectamos f</w:t>
      </w:r>
      <w:r w:rsidR="15077044" w:rsidRPr="006501FC">
        <w:rPr>
          <w:rFonts w:cstheme="minorHAnsi"/>
        </w:rPr>
        <w:t>ác</w:t>
      </w:r>
      <w:r w:rsidR="29920AA9" w:rsidRPr="006501FC">
        <w:rPr>
          <w:rFonts w:cstheme="minorHAnsi"/>
        </w:rPr>
        <w:t xml:space="preserve">ilmente en la juventud – lo argumentamos como </w:t>
      </w:r>
      <w:r w:rsidR="68E3A42A" w:rsidRPr="006501FC">
        <w:rPr>
          <w:rFonts w:cstheme="minorHAnsi"/>
        </w:rPr>
        <w:t xml:space="preserve">falta de </w:t>
      </w:r>
      <w:r w:rsidR="39551A16" w:rsidRPr="006501FC">
        <w:rPr>
          <w:rFonts w:cstheme="minorHAnsi"/>
        </w:rPr>
        <w:t xml:space="preserve">raíces profundas, de fidelidad o </w:t>
      </w:r>
      <w:r w:rsidR="29920AA9" w:rsidRPr="006501FC">
        <w:rPr>
          <w:rFonts w:cstheme="minorHAnsi"/>
        </w:rPr>
        <w:t xml:space="preserve">dificultades para el compromiso, para el discernimiento vocacional... pero que </w:t>
      </w:r>
      <w:r w:rsidR="719368E3" w:rsidRPr="006501FC">
        <w:rPr>
          <w:rFonts w:cstheme="minorHAnsi"/>
        </w:rPr>
        <w:t xml:space="preserve">también se da </w:t>
      </w:r>
      <w:r w:rsidR="61D05976" w:rsidRPr="006501FC">
        <w:rPr>
          <w:rFonts w:cstheme="minorHAnsi"/>
        </w:rPr>
        <w:t xml:space="preserve">en nosotros mismos, en los que nos consideramos adultos y maduros en la fe. </w:t>
      </w:r>
    </w:p>
    <w:p w14:paraId="3065BE18" w14:textId="77777777" w:rsidR="003B4227" w:rsidRPr="006501FC" w:rsidRDefault="0A342C34" w:rsidP="00CC2370">
      <w:pPr>
        <w:pStyle w:val="Prrafodelista"/>
        <w:numPr>
          <w:ilvl w:val="1"/>
          <w:numId w:val="12"/>
        </w:numPr>
        <w:spacing w:beforeLines="60" w:before="144" w:after="0" w:line="200" w:lineRule="exact"/>
        <w:contextualSpacing w:val="0"/>
        <w:jc w:val="both"/>
        <w:rPr>
          <w:rFonts w:cstheme="minorHAnsi"/>
        </w:rPr>
      </w:pPr>
      <w:r w:rsidRPr="006501FC">
        <w:rPr>
          <w:rFonts w:cstheme="minorHAnsi"/>
        </w:rPr>
        <w:t>A la vez</w:t>
      </w:r>
      <w:r w:rsidR="005D166F" w:rsidRPr="006501FC">
        <w:rPr>
          <w:rFonts w:cstheme="minorHAnsi"/>
        </w:rPr>
        <w:t xml:space="preserve">, </w:t>
      </w:r>
      <w:r w:rsidRPr="006501FC">
        <w:rPr>
          <w:rFonts w:cstheme="minorHAnsi"/>
        </w:rPr>
        <w:t>hemos vivido una vida de disponibilidad y entrega, la de muchos religiosos y personas laicas que entregan su vida día a día</w:t>
      </w:r>
      <w:r w:rsidR="48D91165" w:rsidRPr="006501FC">
        <w:rPr>
          <w:rFonts w:cstheme="minorHAnsi"/>
        </w:rPr>
        <w:t xml:space="preserve"> por amor, por vocación</w:t>
      </w:r>
      <w:r w:rsidR="005D166F" w:rsidRPr="006501FC">
        <w:rPr>
          <w:rFonts w:cstheme="minorHAnsi"/>
        </w:rPr>
        <w:t xml:space="preserve">. Somos conscientes del tesoro que tenemos entre manos, </w:t>
      </w:r>
      <w:r w:rsidR="004445F4" w:rsidRPr="006501FC">
        <w:rPr>
          <w:rFonts w:cstheme="minorHAnsi"/>
        </w:rPr>
        <w:t>de la riqueza que el proceso de fe y la vivencia comunitaria han aportado a nuestras vidas</w:t>
      </w:r>
      <w:r w:rsidR="00AB4D22" w:rsidRPr="006501FC">
        <w:rPr>
          <w:rFonts w:cstheme="minorHAnsi"/>
        </w:rPr>
        <w:t xml:space="preserve">, de la riqueza de proyectos </w:t>
      </w:r>
      <w:r w:rsidR="00E07637" w:rsidRPr="006501FC">
        <w:rPr>
          <w:rFonts w:cstheme="minorHAnsi"/>
        </w:rPr>
        <w:t>que entre todos y todas hemos tenido la suerte de construir</w:t>
      </w:r>
      <w:r w:rsidR="00A12CB3" w:rsidRPr="006501FC">
        <w:rPr>
          <w:rFonts w:cstheme="minorHAnsi"/>
        </w:rPr>
        <w:t xml:space="preserve"> y de que tantos años de vida comunitaria</w:t>
      </w:r>
      <w:r w:rsidR="003B4227" w:rsidRPr="006501FC">
        <w:rPr>
          <w:rFonts w:cstheme="minorHAnsi"/>
        </w:rPr>
        <w:t xml:space="preserve"> nos ayudan a depurar nuestras actitudes y a acercarnos a una vivencia sana de la fe.</w:t>
      </w:r>
    </w:p>
    <w:p w14:paraId="4B2A9B25" w14:textId="366C576D" w:rsidR="0025618F" w:rsidRPr="006501FC" w:rsidRDefault="003A6931" w:rsidP="00F40388">
      <w:pPr>
        <w:pStyle w:val="Prrafodelista"/>
        <w:numPr>
          <w:ilvl w:val="1"/>
          <w:numId w:val="12"/>
        </w:numPr>
        <w:spacing w:beforeLines="60" w:before="144" w:after="0" w:line="200" w:lineRule="exact"/>
        <w:ind w:left="378" w:hanging="567"/>
        <w:contextualSpacing w:val="0"/>
        <w:jc w:val="both"/>
        <w:rPr>
          <w:rFonts w:cstheme="minorHAnsi"/>
        </w:rPr>
      </w:pPr>
      <w:r w:rsidRPr="006501FC">
        <w:rPr>
          <w:rFonts w:cstheme="minorHAnsi"/>
        </w:rPr>
        <w:t xml:space="preserve">No obstante, siempre está el peligro </w:t>
      </w:r>
      <w:r w:rsidR="00F40388" w:rsidRPr="006501FC">
        <w:rPr>
          <w:rFonts w:cstheme="minorHAnsi"/>
        </w:rPr>
        <w:t>de mantener</w:t>
      </w:r>
      <w:r w:rsidR="3629805B" w:rsidRPr="006501FC">
        <w:rPr>
          <w:rFonts w:cstheme="minorHAnsi"/>
        </w:rPr>
        <w:t xml:space="preserve"> actitudes centradas en nosotros mismos, en nuestro bienestar personal, </w:t>
      </w:r>
      <w:r w:rsidR="74CE658C" w:rsidRPr="006501FC">
        <w:rPr>
          <w:rFonts w:cstheme="minorHAnsi"/>
        </w:rPr>
        <w:t>y buscamos justificaciones para hacerlo.</w:t>
      </w:r>
      <w:r w:rsidR="00DD0875" w:rsidRPr="006501FC">
        <w:rPr>
          <w:rFonts w:cstheme="minorHAnsi"/>
        </w:rPr>
        <w:t xml:space="preserve"> </w:t>
      </w:r>
      <w:r w:rsidR="67C0F6D2" w:rsidRPr="006501FC">
        <w:rPr>
          <w:rFonts w:cstheme="minorHAnsi"/>
        </w:rPr>
        <w:t>E</w:t>
      </w:r>
      <w:r w:rsidR="6FCFBAB7" w:rsidRPr="006501FC">
        <w:rPr>
          <w:rFonts w:cstheme="minorHAnsi"/>
        </w:rPr>
        <w:t>ste</w:t>
      </w:r>
      <w:r w:rsidR="2BC40E24" w:rsidRPr="006501FC">
        <w:rPr>
          <w:rFonts w:cstheme="minorHAnsi"/>
        </w:rPr>
        <w:t xml:space="preserve"> </w:t>
      </w:r>
      <w:r w:rsidR="67C0F6D2" w:rsidRPr="006501FC">
        <w:rPr>
          <w:rFonts w:cstheme="minorHAnsi"/>
        </w:rPr>
        <w:t>esfuerzo por renovar nuestra Espiritualidad tiene que ver t</w:t>
      </w:r>
      <w:r w:rsidR="3F47C22E" w:rsidRPr="006501FC">
        <w:rPr>
          <w:rFonts w:cstheme="minorHAnsi"/>
        </w:rPr>
        <w:t xml:space="preserve">ambién </w:t>
      </w:r>
      <w:r w:rsidR="67C0F6D2" w:rsidRPr="006501FC">
        <w:rPr>
          <w:rFonts w:cstheme="minorHAnsi"/>
        </w:rPr>
        <w:t>con las crisis de</w:t>
      </w:r>
      <w:r w:rsidR="48EBE7B8" w:rsidRPr="006501FC">
        <w:rPr>
          <w:rFonts w:cstheme="minorHAnsi"/>
        </w:rPr>
        <w:t xml:space="preserve"> la media edad</w:t>
      </w:r>
      <w:r w:rsidR="67C0F6D2" w:rsidRPr="006501FC">
        <w:rPr>
          <w:rFonts w:cstheme="minorHAnsi"/>
        </w:rPr>
        <w:t xml:space="preserve">, </w:t>
      </w:r>
      <w:r w:rsidR="5F29A37E" w:rsidRPr="006501FC">
        <w:rPr>
          <w:rFonts w:cstheme="minorHAnsi"/>
        </w:rPr>
        <w:t xml:space="preserve">del realismo que se impone, </w:t>
      </w:r>
      <w:r w:rsidR="67C0F6D2" w:rsidRPr="006501FC">
        <w:rPr>
          <w:rFonts w:cstheme="minorHAnsi"/>
        </w:rPr>
        <w:t>con los cambios de las situaciones fami</w:t>
      </w:r>
      <w:r w:rsidR="4A3F9810" w:rsidRPr="006501FC">
        <w:rPr>
          <w:rFonts w:cstheme="minorHAnsi"/>
        </w:rPr>
        <w:t>li</w:t>
      </w:r>
      <w:r w:rsidR="67C0F6D2" w:rsidRPr="006501FC">
        <w:rPr>
          <w:rFonts w:cstheme="minorHAnsi"/>
        </w:rPr>
        <w:t>ares, con la manera de afrontar la crianza</w:t>
      </w:r>
      <w:r w:rsidR="32AED6AA" w:rsidRPr="006501FC">
        <w:rPr>
          <w:rFonts w:cstheme="minorHAnsi"/>
        </w:rPr>
        <w:t xml:space="preserve">, </w:t>
      </w:r>
      <w:r w:rsidR="30384E15" w:rsidRPr="006501FC">
        <w:rPr>
          <w:rFonts w:cstheme="minorHAnsi"/>
        </w:rPr>
        <w:t xml:space="preserve">con </w:t>
      </w:r>
      <w:r w:rsidR="32AED6AA" w:rsidRPr="006501FC">
        <w:rPr>
          <w:rFonts w:cstheme="minorHAnsi"/>
        </w:rPr>
        <w:t>el envejecimiento o el cambio de tareas en la vida religiosa</w:t>
      </w:r>
      <w:r w:rsidR="67C0F6D2" w:rsidRPr="006501FC">
        <w:rPr>
          <w:rFonts w:cstheme="minorHAnsi"/>
        </w:rPr>
        <w:t xml:space="preserve">...  </w:t>
      </w:r>
      <w:r w:rsidR="1951A721" w:rsidRPr="006501FC">
        <w:rPr>
          <w:rFonts w:cstheme="minorHAnsi"/>
        </w:rPr>
        <w:t xml:space="preserve">Y vamos encontrando caminos y respuestas, nos las ofrecemos en nuestras comunidades, en los retiros que organizamos, en lecturas... y cada vez valoramos </w:t>
      </w:r>
      <w:r w:rsidR="03035F8B" w:rsidRPr="006501FC">
        <w:rPr>
          <w:rFonts w:cstheme="minorHAnsi"/>
        </w:rPr>
        <w:t>más</w:t>
      </w:r>
      <w:r w:rsidR="00CE0B36" w:rsidRPr="006501FC">
        <w:rPr>
          <w:rFonts w:cstheme="minorHAnsi"/>
        </w:rPr>
        <w:t xml:space="preserve"> a</w:t>
      </w:r>
      <w:r w:rsidR="03035F8B" w:rsidRPr="006501FC">
        <w:rPr>
          <w:rFonts w:cstheme="minorHAnsi"/>
        </w:rPr>
        <w:t xml:space="preserve"> las personas e instancias que nos resitúan y sintonizan con “volver a escuchar Su voz”.  Nos parece que estamos en</w:t>
      </w:r>
      <w:r w:rsidR="15B2F095" w:rsidRPr="006501FC">
        <w:rPr>
          <w:rFonts w:cstheme="minorHAnsi"/>
        </w:rPr>
        <w:t xml:space="preserve"> un momento en el que podemos intensificar esta búsqueda y regalarnos caminos para </w:t>
      </w:r>
      <w:r w:rsidR="004D29EE" w:rsidRPr="006501FC">
        <w:rPr>
          <w:rFonts w:cstheme="minorHAnsi"/>
        </w:rPr>
        <w:t>disfrutar de ella.</w:t>
      </w:r>
    </w:p>
    <w:p w14:paraId="2F1B7CD4" w14:textId="76705CFF" w:rsidR="00430DB8" w:rsidRPr="006501FC" w:rsidRDefault="002B1CFD" w:rsidP="00F40388">
      <w:pPr>
        <w:pStyle w:val="Prrafodelista"/>
        <w:numPr>
          <w:ilvl w:val="1"/>
          <w:numId w:val="12"/>
        </w:numPr>
        <w:spacing w:beforeLines="60" w:before="144" w:after="0" w:line="200" w:lineRule="exact"/>
        <w:ind w:left="378" w:hanging="567"/>
        <w:contextualSpacing w:val="0"/>
        <w:jc w:val="both"/>
        <w:rPr>
          <w:rFonts w:cstheme="minorHAnsi"/>
        </w:rPr>
      </w:pPr>
      <w:r w:rsidRPr="006501FC">
        <w:rPr>
          <w:rFonts w:cstheme="minorHAnsi"/>
        </w:rPr>
        <w:t>Estamos empezando</w:t>
      </w:r>
      <w:r w:rsidR="002037A2" w:rsidRPr="006501FC">
        <w:rPr>
          <w:rFonts w:cstheme="minorHAnsi"/>
        </w:rPr>
        <w:t xml:space="preserve"> el cuarto año del desarrollo del </w:t>
      </w:r>
      <w:r w:rsidR="0025618F" w:rsidRPr="006501FC">
        <w:rPr>
          <w:rFonts w:cstheme="minorHAnsi"/>
        </w:rPr>
        <w:t>Vocational Challenge</w:t>
      </w:r>
      <w:r w:rsidR="60867D12" w:rsidRPr="006501FC">
        <w:rPr>
          <w:rFonts w:cstheme="minorHAnsi"/>
        </w:rPr>
        <w:t>.</w:t>
      </w:r>
      <w:r w:rsidR="36BC23AA" w:rsidRPr="006501FC">
        <w:rPr>
          <w:rFonts w:cstheme="minorHAnsi"/>
        </w:rPr>
        <w:t xml:space="preserve"> </w:t>
      </w:r>
      <w:r w:rsidR="60867D12" w:rsidRPr="006501FC">
        <w:rPr>
          <w:rFonts w:cstheme="minorHAnsi"/>
        </w:rPr>
        <w:t>Elegimos est</w:t>
      </w:r>
      <w:r w:rsidR="00F226D7" w:rsidRPr="006501FC">
        <w:rPr>
          <w:rFonts w:cstheme="minorHAnsi"/>
        </w:rPr>
        <w:t>e título-desafío para expresar</w:t>
      </w:r>
      <w:r w:rsidR="60867D12" w:rsidRPr="006501FC">
        <w:rPr>
          <w:rFonts w:cstheme="minorHAnsi"/>
        </w:rPr>
        <w:t xml:space="preserve"> </w:t>
      </w:r>
      <w:r w:rsidR="1F2B6244" w:rsidRPr="006501FC">
        <w:rPr>
          <w:rFonts w:cstheme="minorHAnsi"/>
        </w:rPr>
        <w:t>que nos sentimos urgidos, llamados</w:t>
      </w:r>
      <w:r w:rsidR="2591F8A8" w:rsidRPr="006501FC">
        <w:rPr>
          <w:rFonts w:cstheme="minorHAnsi"/>
        </w:rPr>
        <w:t>,</w:t>
      </w:r>
      <w:r w:rsidR="1F2B6244" w:rsidRPr="006501FC">
        <w:rPr>
          <w:rFonts w:cstheme="minorHAnsi"/>
        </w:rPr>
        <w:t xml:space="preserve"> a reavivar, en todas las edades y situaciones, la respuesta vocacional.</w:t>
      </w:r>
      <w:r w:rsidR="53713AEF" w:rsidRPr="006501FC">
        <w:rPr>
          <w:rFonts w:cstheme="minorHAnsi"/>
        </w:rPr>
        <w:t xml:space="preserve"> </w:t>
      </w:r>
      <w:r w:rsidR="7692F505" w:rsidRPr="006501FC">
        <w:rPr>
          <w:rFonts w:cstheme="minorHAnsi"/>
        </w:rPr>
        <w:t xml:space="preserve">Y lo </w:t>
      </w:r>
      <w:r w:rsidR="00CE0B36" w:rsidRPr="006501FC">
        <w:rPr>
          <w:rFonts w:cstheme="minorHAnsi"/>
        </w:rPr>
        <w:t>situamo</w:t>
      </w:r>
      <w:r w:rsidR="7692F505" w:rsidRPr="006501FC">
        <w:rPr>
          <w:rFonts w:cstheme="minorHAnsi"/>
        </w:rPr>
        <w:t xml:space="preserve">s </w:t>
      </w:r>
      <w:r w:rsidR="2ED143D3" w:rsidRPr="006501FC">
        <w:rPr>
          <w:rFonts w:cstheme="minorHAnsi"/>
        </w:rPr>
        <w:t xml:space="preserve">en nuestro </w:t>
      </w:r>
      <w:r w:rsidR="00F226D7" w:rsidRPr="006501FC">
        <w:rPr>
          <w:rFonts w:cstheme="minorHAnsi"/>
        </w:rPr>
        <w:t>P</w:t>
      </w:r>
      <w:r w:rsidR="2ED143D3" w:rsidRPr="006501FC">
        <w:rPr>
          <w:rFonts w:cstheme="minorHAnsi"/>
        </w:rPr>
        <w:t>royecto</w:t>
      </w:r>
      <w:r w:rsidR="00F226D7" w:rsidRPr="006501FC">
        <w:rPr>
          <w:rFonts w:cstheme="minorHAnsi"/>
        </w:rPr>
        <w:t xml:space="preserve"> Provincial</w:t>
      </w:r>
      <w:r w:rsidR="2ED143D3" w:rsidRPr="006501FC">
        <w:rPr>
          <w:rFonts w:cstheme="minorHAnsi"/>
        </w:rPr>
        <w:t xml:space="preserve"> de Presencia como</w:t>
      </w:r>
      <w:r w:rsidR="53713AEF" w:rsidRPr="006501FC">
        <w:rPr>
          <w:rFonts w:cstheme="minorHAnsi"/>
        </w:rPr>
        <w:t xml:space="preserve"> uno de los objetivos nucleares. </w:t>
      </w:r>
      <w:r w:rsidR="2D5F5D33" w:rsidRPr="006501FC">
        <w:rPr>
          <w:rFonts w:cstheme="minorHAnsi"/>
        </w:rPr>
        <w:t xml:space="preserve"> Se trataba de seguir profundizando y extendiendo la conciencia de la cultura vocacional, incidiendo en itinerarios </w:t>
      </w:r>
      <w:r w:rsidR="00F226D7" w:rsidRPr="006501FC">
        <w:rPr>
          <w:rFonts w:cstheme="minorHAnsi"/>
        </w:rPr>
        <w:t xml:space="preserve">vocacionales </w:t>
      </w:r>
      <w:r w:rsidR="2D5F5D33" w:rsidRPr="006501FC">
        <w:rPr>
          <w:rFonts w:cstheme="minorHAnsi"/>
        </w:rPr>
        <w:t xml:space="preserve">y experiencias que le dieran forma, que ayudaran a </w:t>
      </w:r>
      <w:r w:rsidR="659DAC00" w:rsidRPr="006501FC">
        <w:rPr>
          <w:rFonts w:cstheme="minorHAnsi"/>
        </w:rPr>
        <w:t>centrarla.</w:t>
      </w:r>
    </w:p>
    <w:p w14:paraId="606D8E27" w14:textId="79355BCE" w:rsidR="659DAC00" w:rsidRPr="006501FC" w:rsidRDefault="659DAC00" w:rsidP="00F40388">
      <w:pPr>
        <w:pStyle w:val="Prrafodelista"/>
        <w:numPr>
          <w:ilvl w:val="1"/>
          <w:numId w:val="12"/>
        </w:numPr>
        <w:spacing w:beforeLines="60" w:before="144" w:after="0" w:line="200" w:lineRule="exact"/>
        <w:ind w:left="378" w:hanging="567"/>
        <w:contextualSpacing w:val="0"/>
        <w:jc w:val="both"/>
        <w:rPr>
          <w:rFonts w:cstheme="minorHAnsi"/>
        </w:rPr>
      </w:pPr>
      <w:r w:rsidRPr="006501FC">
        <w:rPr>
          <w:rFonts w:cstheme="minorHAnsi"/>
        </w:rPr>
        <w:t xml:space="preserve">Nos planteábamos cómo acompañar a las personas- especialmente a la juventud, </w:t>
      </w:r>
      <w:r w:rsidR="0FDDFE71" w:rsidRPr="006501FC">
        <w:rPr>
          <w:rFonts w:cstheme="minorHAnsi"/>
        </w:rPr>
        <w:t>en los caminos y procesos pastorales,</w:t>
      </w:r>
      <w:r w:rsidRPr="006501FC">
        <w:rPr>
          <w:rFonts w:cstheme="minorHAnsi"/>
        </w:rPr>
        <w:t xml:space="preserve"> </w:t>
      </w:r>
      <w:r w:rsidR="008570A9" w:rsidRPr="006501FC">
        <w:rPr>
          <w:rFonts w:cstheme="minorHAnsi"/>
        </w:rPr>
        <w:t xml:space="preserve">los itinerarios Vive+, Reiniciar+, +Cerca y en este curso, +Voz, </w:t>
      </w:r>
      <w:r w:rsidRPr="006501FC">
        <w:rPr>
          <w:rFonts w:cstheme="minorHAnsi"/>
        </w:rPr>
        <w:t xml:space="preserve">desde la búsqueda y el discernimiento, </w:t>
      </w:r>
      <w:r w:rsidR="09FB9A2F" w:rsidRPr="006501FC">
        <w:rPr>
          <w:rFonts w:cstheme="minorHAnsi"/>
        </w:rPr>
        <w:t xml:space="preserve">hasta la concreción en modelos y caminos de vida </w:t>
      </w:r>
      <w:r w:rsidR="4A450EA9" w:rsidRPr="006501FC">
        <w:rPr>
          <w:rFonts w:cstheme="minorHAnsi"/>
        </w:rPr>
        <w:t>vocacionales.</w:t>
      </w:r>
    </w:p>
    <w:p w14:paraId="495F85BE" w14:textId="056D81A9" w:rsidR="588D6421" w:rsidRPr="006501FC" w:rsidRDefault="588D6421" w:rsidP="00F40388">
      <w:pPr>
        <w:pStyle w:val="Prrafodelista"/>
        <w:numPr>
          <w:ilvl w:val="1"/>
          <w:numId w:val="12"/>
        </w:numPr>
        <w:spacing w:beforeLines="60" w:before="144" w:after="0" w:line="200" w:lineRule="exact"/>
        <w:ind w:left="378" w:hanging="567"/>
        <w:contextualSpacing w:val="0"/>
        <w:jc w:val="both"/>
        <w:rPr>
          <w:rFonts w:cstheme="minorHAnsi"/>
        </w:rPr>
      </w:pPr>
      <w:r w:rsidRPr="006501FC">
        <w:rPr>
          <w:rFonts w:cstheme="minorHAnsi"/>
        </w:rPr>
        <w:t>Creemos que ha dado sus frutos, nos ha movilizado en torno a esta idea, pero seguimos sintiendo pendiente la respuesta</w:t>
      </w:r>
      <w:r w:rsidR="4CC89B9D" w:rsidRPr="006501FC">
        <w:rPr>
          <w:rFonts w:cstheme="minorHAnsi"/>
        </w:rPr>
        <w:t xml:space="preserve"> a la pregunta </w:t>
      </w:r>
      <w:r w:rsidRPr="006501FC">
        <w:rPr>
          <w:rFonts w:cstheme="minorHAnsi"/>
        </w:rPr>
        <w:t>¿</w:t>
      </w:r>
      <w:r w:rsidR="5CC1F70A" w:rsidRPr="006501FC">
        <w:rPr>
          <w:rFonts w:cstheme="minorHAnsi"/>
        </w:rPr>
        <w:t xml:space="preserve">cómo </w:t>
      </w:r>
      <w:r w:rsidR="0F1DE196" w:rsidRPr="006501FC">
        <w:rPr>
          <w:rFonts w:cstheme="minorHAnsi"/>
        </w:rPr>
        <w:t xml:space="preserve">ofrecer más claramente la experiencia de vida </w:t>
      </w:r>
      <w:r w:rsidRPr="006501FC">
        <w:rPr>
          <w:rFonts w:cstheme="minorHAnsi"/>
        </w:rPr>
        <w:t xml:space="preserve">religiosa </w:t>
      </w:r>
      <w:r w:rsidR="7C6E508B" w:rsidRPr="006501FC">
        <w:rPr>
          <w:rFonts w:cstheme="minorHAnsi"/>
        </w:rPr>
        <w:t xml:space="preserve">escolapia </w:t>
      </w:r>
      <w:r w:rsidRPr="006501FC">
        <w:rPr>
          <w:rFonts w:cstheme="minorHAnsi"/>
        </w:rPr>
        <w:t xml:space="preserve">hoy? </w:t>
      </w:r>
      <w:r w:rsidR="1A1F9B8B" w:rsidRPr="006501FC">
        <w:rPr>
          <w:rFonts w:cstheme="minorHAnsi"/>
        </w:rPr>
        <w:t xml:space="preserve">¿podemos </w:t>
      </w:r>
      <w:r w:rsidR="16AF9F4C" w:rsidRPr="006501FC">
        <w:rPr>
          <w:rFonts w:cstheme="minorHAnsi"/>
        </w:rPr>
        <w:t>inaugurar caminos que descubran el sueño de ser escolapios religiosos</w:t>
      </w:r>
      <w:r w:rsidR="1A65A856" w:rsidRPr="006501FC">
        <w:rPr>
          <w:rFonts w:cstheme="minorHAnsi"/>
        </w:rPr>
        <w:t xml:space="preserve">? Hay sin duda un montón de matices y </w:t>
      </w:r>
      <w:r w:rsidR="590A8D87" w:rsidRPr="006501FC">
        <w:rPr>
          <w:rFonts w:cstheme="minorHAnsi"/>
        </w:rPr>
        <w:t>puntos de vista</w:t>
      </w:r>
      <w:r w:rsidR="4B0C912A" w:rsidRPr="006501FC">
        <w:rPr>
          <w:rFonts w:cstheme="minorHAnsi"/>
        </w:rPr>
        <w:t xml:space="preserve">, y todos nos enriquecerán esta cuestión, y queremos propiciarlos. También </w:t>
      </w:r>
      <w:r w:rsidR="09B1765C" w:rsidRPr="006501FC">
        <w:rPr>
          <w:rFonts w:cstheme="minorHAnsi"/>
        </w:rPr>
        <w:t xml:space="preserve">sabemos que </w:t>
      </w:r>
      <w:r w:rsidR="214237C2" w:rsidRPr="006501FC">
        <w:rPr>
          <w:rFonts w:cstheme="minorHAnsi"/>
        </w:rPr>
        <w:t>para estar abiertos a la respuesta que</w:t>
      </w:r>
      <w:r w:rsidR="006FDDE2" w:rsidRPr="006501FC">
        <w:rPr>
          <w:rFonts w:cstheme="minorHAnsi"/>
        </w:rPr>
        <w:t xml:space="preserve"> </w:t>
      </w:r>
      <w:r w:rsidR="214237C2" w:rsidRPr="006501FC">
        <w:rPr>
          <w:rFonts w:cstheme="minorHAnsi"/>
        </w:rPr>
        <w:t>Dios necesite, que Él quiera suscitar</w:t>
      </w:r>
      <w:r w:rsidR="0BB7A4A2" w:rsidRPr="006501FC">
        <w:rPr>
          <w:rFonts w:cstheme="minorHAnsi"/>
        </w:rPr>
        <w:t>,</w:t>
      </w:r>
      <w:r w:rsidR="214237C2" w:rsidRPr="006501FC">
        <w:rPr>
          <w:rFonts w:cstheme="minorHAnsi"/>
        </w:rPr>
        <w:t xml:space="preserve"> </w:t>
      </w:r>
      <w:r w:rsidR="19B20308" w:rsidRPr="006501FC">
        <w:rPr>
          <w:rFonts w:cstheme="minorHAnsi"/>
        </w:rPr>
        <w:t>necesita</w:t>
      </w:r>
      <w:r w:rsidR="60A9313B" w:rsidRPr="006501FC">
        <w:rPr>
          <w:rFonts w:cstheme="minorHAnsi"/>
        </w:rPr>
        <w:t>re</w:t>
      </w:r>
      <w:r w:rsidR="19B20308" w:rsidRPr="006501FC">
        <w:rPr>
          <w:rFonts w:cstheme="minorHAnsi"/>
        </w:rPr>
        <w:t xml:space="preserve">mos una profundidad </w:t>
      </w:r>
      <w:r w:rsidR="1CBC977A" w:rsidRPr="006501FC">
        <w:rPr>
          <w:rFonts w:cstheme="minorHAnsi"/>
        </w:rPr>
        <w:t xml:space="preserve">mayor </w:t>
      </w:r>
      <w:r w:rsidR="19B20308" w:rsidRPr="006501FC">
        <w:rPr>
          <w:rFonts w:cstheme="minorHAnsi"/>
        </w:rPr>
        <w:t xml:space="preserve">en la experiencia personal con Él, un proceso personal de vida </w:t>
      </w:r>
      <w:r w:rsidR="4A5C89D3" w:rsidRPr="006501FC">
        <w:rPr>
          <w:rFonts w:cstheme="minorHAnsi"/>
        </w:rPr>
        <w:t xml:space="preserve">que frecuente mejor sus caminos, que le deje más posibilidades a la llamada, </w:t>
      </w:r>
      <w:r w:rsidR="154A69AB" w:rsidRPr="006501FC">
        <w:rPr>
          <w:rFonts w:cstheme="minorHAnsi"/>
        </w:rPr>
        <w:t xml:space="preserve">que se deje conquistar por la idea de entrega, de confianza, de abandono, </w:t>
      </w:r>
      <w:r w:rsidR="47A65436" w:rsidRPr="006501FC">
        <w:rPr>
          <w:rFonts w:cstheme="minorHAnsi"/>
        </w:rPr>
        <w:t xml:space="preserve">… </w:t>
      </w:r>
      <w:r w:rsidR="19B20308" w:rsidRPr="006501FC">
        <w:rPr>
          <w:rFonts w:cstheme="minorHAnsi"/>
        </w:rPr>
        <w:t xml:space="preserve"> </w:t>
      </w:r>
    </w:p>
    <w:p w14:paraId="74179839" w14:textId="472A0825" w:rsidR="00F863D4" w:rsidRPr="006501FC" w:rsidRDefault="00052844" w:rsidP="00F40388">
      <w:pPr>
        <w:pStyle w:val="Prrafodelista"/>
        <w:numPr>
          <w:ilvl w:val="1"/>
          <w:numId w:val="12"/>
        </w:numPr>
        <w:spacing w:beforeLines="60" w:before="144" w:after="0" w:line="200" w:lineRule="exact"/>
        <w:ind w:left="378" w:hanging="567"/>
        <w:contextualSpacing w:val="0"/>
        <w:jc w:val="both"/>
        <w:rPr>
          <w:rFonts w:cstheme="minorHAnsi"/>
        </w:rPr>
      </w:pPr>
      <w:r w:rsidRPr="006501FC">
        <w:rPr>
          <w:rFonts w:cstheme="minorHAnsi"/>
        </w:rPr>
        <w:t>Escuela Pía en salida</w:t>
      </w:r>
      <w:r w:rsidR="00F863D4" w:rsidRPr="006501FC">
        <w:rPr>
          <w:rFonts w:cstheme="minorHAnsi"/>
        </w:rPr>
        <w:t xml:space="preserve">. </w:t>
      </w:r>
      <w:r w:rsidR="00CD7EC2" w:rsidRPr="006501FC">
        <w:rPr>
          <w:rFonts w:cstheme="minorHAnsi"/>
        </w:rPr>
        <w:t xml:space="preserve">Una expresión </w:t>
      </w:r>
      <w:r w:rsidR="0043050D" w:rsidRPr="006501FC">
        <w:rPr>
          <w:rFonts w:cstheme="minorHAnsi"/>
        </w:rPr>
        <w:t xml:space="preserve">ya utilizada </w:t>
      </w:r>
      <w:r w:rsidR="00B8615C" w:rsidRPr="006501FC">
        <w:rPr>
          <w:rFonts w:cstheme="minorHAnsi"/>
        </w:rPr>
        <w:t xml:space="preserve">en nuestro actual Proyecto de Presencia, en toda la Orden y </w:t>
      </w:r>
      <w:r w:rsidR="002444E3" w:rsidRPr="006501FC">
        <w:rPr>
          <w:rFonts w:cstheme="minorHAnsi"/>
        </w:rPr>
        <w:t>a la que la Iglesia nos llama a vivir</w:t>
      </w:r>
      <w:r w:rsidR="00F77B0D" w:rsidRPr="006501FC">
        <w:rPr>
          <w:rFonts w:cstheme="minorHAnsi"/>
        </w:rPr>
        <w:t xml:space="preserve">. Como ya hemos aludido en el Documento para la reflexión sobre nuestra presencia en Mozambique, son muchas nuestras respuestas en salida, </w:t>
      </w:r>
      <w:r w:rsidR="00B57F21" w:rsidRPr="006501FC">
        <w:rPr>
          <w:rFonts w:cstheme="minorHAnsi"/>
        </w:rPr>
        <w:t>en todos nuestros proyectos, pero la subrayamos como una característica especial de nuestra espiritualidad. Hablamos de una espiritualidad</w:t>
      </w:r>
      <w:r w:rsidR="00F863D4" w:rsidRPr="006501FC">
        <w:rPr>
          <w:rFonts w:cstheme="minorHAnsi"/>
        </w:rPr>
        <w:t xml:space="preserve"> misionera, </w:t>
      </w:r>
      <w:r w:rsidR="00B57F21" w:rsidRPr="006501FC">
        <w:rPr>
          <w:rFonts w:cstheme="minorHAnsi"/>
        </w:rPr>
        <w:t xml:space="preserve">en salida. </w:t>
      </w:r>
      <w:r w:rsidR="00F863D4" w:rsidRPr="006501FC">
        <w:rPr>
          <w:rFonts w:cstheme="minorHAnsi"/>
        </w:rPr>
        <w:t xml:space="preserve"> </w:t>
      </w:r>
    </w:p>
    <w:p w14:paraId="116A1870" w14:textId="7780D35D" w:rsidR="00907918" w:rsidRPr="006501FC" w:rsidRDefault="00C65B87" w:rsidP="00CC2370">
      <w:pPr>
        <w:pStyle w:val="Prrafodelista"/>
        <w:numPr>
          <w:ilvl w:val="0"/>
          <w:numId w:val="14"/>
        </w:numPr>
        <w:spacing w:beforeLines="60" w:before="144" w:after="0" w:line="200" w:lineRule="exact"/>
        <w:contextualSpacing w:val="0"/>
        <w:jc w:val="both"/>
        <w:rPr>
          <w:rFonts w:cstheme="minorHAnsi"/>
          <w:b/>
          <w:bCs/>
          <w:color w:val="4472C4" w:themeColor="accent1"/>
        </w:rPr>
      </w:pPr>
      <w:r w:rsidRPr="006501FC">
        <w:rPr>
          <w:rFonts w:cstheme="minorHAnsi"/>
          <w:b/>
          <w:bCs/>
          <w:color w:val="4472C4" w:themeColor="accent1"/>
        </w:rPr>
        <w:t xml:space="preserve">¿Podemos preguntarnos </w:t>
      </w:r>
      <w:r w:rsidR="00907918" w:rsidRPr="006501FC">
        <w:rPr>
          <w:rFonts w:cstheme="minorHAnsi"/>
          <w:b/>
          <w:bCs/>
          <w:color w:val="4472C4" w:themeColor="accent1"/>
        </w:rPr>
        <w:t xml:space="preserve">y hacer un ejercicio para </w:t>
      </w:r>
      <w:r w:rsidR="00615390" w:rsidRPr="006501FC">
        <w:rPr>
          <w:rFonts w:cstheme="minorHAnsi"/>
          <w:b/>
          <w:bCs/>
          <w:color w:val="4472C4" w:themeColor="accent1"/>
        </w:rPr>
        <w:t xml:space="preserve">plantearnos cómo mejorar nuestra escucha de la </w:t>
      </w:r>
      <w:r w:rsidR="00DB57C2" w:rsidRPr="006501FC">
        <w:rPr>
          <w:rFonts w:cstheme="minorHAnsi"/>
          <w:b/>
          <w:bCs/>
          <w:color w:val="4472C4" w:themeColor="accent1"/>
        </w:rPr>
        <w:t>voz de</w:t>
      </w:r>
      <w:r w:rsidR="00052844" w:rsidRPr="006501FC">
        <w:rPr>
          <w:rFonts w:cstheme="minorHAnsi"/>
          <w:b/>
          <w:bCs/>
          <w:color w:val="4472C4" w:themeColor="accent1"/>
        </w:rPr>
        <w:t xml:space="preserve"> Dios </w:t>
      </w:r>
      <w:r w:rsidR="00907918" w:rsidRPr="006501FC">
        <w:rPr>
          <w:rFonts w:cstheme="minorHAnsi"/>
          <w:b/>
          <w:bCs/>
          <w:color w:val="4472C4" w:themeColor="accent1"/>
        </w:rPr>
        <w:t xml:space="preserve">en estos ámbitos? </w:t>
      </w:r>
    </w:p>
    <w:p w14:paraId="196CC84C" w14:textId="77777777" w:rsidR="00907918" w:rsidRPr="006501FC" w:rsidRDefault="00052844" w:rsidP="006501FC">
      <w:pPr>
        <w:pStyle w:val="Prrafodelista"/>
        <w:numPr>
          <w:ilvl w:val="1"/>
          <w:numId w:val="14"/>
        </w:numPr>
        <w:spacing w:beforeLines="60" w:before="144" w:after="0" w:line="200" w:lineRule="exact"/>
        <w:ind w:left="1797" w:hanging="357"/>
        <w:jc w:val="both"/>
        <w:rPr>
          <w:rFonts w:cstheme="minorHAnsi"/>
          <w:b/>
          <w:bCs/>
          <w:color w:val="4472C4" w:themeColor="accent1"/>
        </w:rPr>
      </w:pPr>
      <w:r w:rsidRPr="006501FC">
        <w:rPr>
          <w:rFonts w:cstheme="minorHAnsi"/>
          <w:b/>
          <w:bCs/>
          <w:color w:val="4472C4" w:themeColor="accent1"/>
        </w:rPr>
        <w:t xml:space="preserve">lo comunitario- compartido, </w:t>
      </w:r>
    </w:p>
    <w:p w14:paraId="1220E515" w14:textId="77777777" w:rsidR="00907918" w:rsidRPr="006501FC" w:rsidRDefault="00052844" w:rsidP="006501FC">
      <w:pPr>
        <w:pStyle w:val="Prrafodelista"/>
        <w:numPr>
          <w:ilvl w:val="1"/>
          <w:numId w:val="14"/>
        </w:numPr>
        <w:spacing w:beforeLines="60" w:before="144" w:after="0" w:line="200" w:lineRule="exact"/>
        <w:ind w:left="1797" w:hanging="357"/>
        <w:jc w:val="both"/>
        <w:rPr>
          <w:rFonts w:cstheme="minorHAnsi"/>
          <w:b/>
          <w:bCs/>
          <w:color w:val="4472C4" w:themeColor="accent1"/>
        </w:rPr>
      </w:pPr>
      <w:r w:rsidRPr="006501FC">
        <w:rPr>
          <w:rFonts w:cstheme="minorHAnsi"/>
          <w:b/>
          <w:bCs/>
          <w:color w:val="4472C4" w:themeColor="accent1"/>
        </w:rPr>
        <w:t xml:space="preserve">lo transformador-social, </w:t>
      </w:r>
    </w:p>
    <w:p w14:paraId="3B40BBBD" w14:textId="77777777" w:rsidR="00907918" w:rsidRPr="006501FC" w:rsidRDefault="00052844" w:rsidP="006501FC">
      <w:pPr>
        <w:pStyle w:val="Prrafodelista"/>
        <w:numPr>
          <w:ilvl w:val="1"/>
          <w:numId w:val="14"/>
        </w:numPr>
        <w:spacing w:beforeLines="60" w:before="144" w:after="0" w:line="200" w:lineRule="exact"/>
        <w:ind w:left="1797" w:hanging="357"/>
        <w:jc w:val="both"/>
        <w:rPr>
          <w:rFonts w:cstheme="minorHAnsi"/>
          <w:b/>
          <w:bCs/>
          <w:color w:val="4472C4" w:themeColor="accent1"/>
        </w:rPr>
      </w:pPr>
      <w:r w:rsidRPr="006501FC">
        <w:rPr>
          <w:rFonts w:cstheme="minorHAnsi"/>
          <w:b/>
          <w:bCs/>
          <w:color w:val="4472C4" w:themeColor="accent1"/>
        </w:rPr>
        <w:t xml:space="preserve">lo celebrativo litúrgico, </w:t>
      </w:r>
    </w:p>
    <w:p w14:paraId="011CBAA8" w14:textId="4C9F44E8" w:rsidR="00052844" w:rsidRPr="006501FC" w:rsidRDefault="00052844" w:rsidP="006501FC">
      <w:pPr>
        <w:pStyle w:val="Prrafodelista"/>
        <w:numPr>
          <w:ilvl w:val="1"/>
          <w:numId w:val="14"/>
        </w:numPr>
        <w:spacing w:beforeLines="60" w:before="144" w:after="0" w:line="200" w:lineRule="exact"/>
        <w:ind w:left="1797" w:hanging="357"/>
        <w:jc w:val="both"/>
        <w:rPr>
          <w:rFonts w:cstheme="minorHAnsi"/>
          <w:b/>
          <w:bCs/>
          <w:color w:val="4472C4" w:themeColor="accent1"/>
        </w:rPr>
      </w:pPr>
      <w:r w:rsidRPr="006501FC">
        <w:rPr>
          <w:rFonts w:cstheme="minorHAnsi"/>
          <w:b/>
          <w:bCs/>
          <w:color w:val="4472C4" w:themeColor="accent1"/>
        </w:rPr>
        <w:t>el proceso persona</w:t>
      </w:r>
      <w:r w:rsidR="69A34913" w:rsidRPr="006501FC">
        <w:rPr>
          <w:rFonts w:cstheme="minorHAnsi"/>
          <w:b/>
          <w:bCs/>
          <w:color w:val="4472C4" w:themeColor="accent1"/>
        </w:rPr>
        <w:t>l</w:t>
      </w:r>
      <w:r w:rsidR="00DB57C2" w:rsidRPr="006501FC">
        <w:rPr>
          <w:rFonts w:cstheme="minorHAnsi"/>
          <w:b/>
          <w:bCs/>
          <w:color w:val="4472C4" w:themeColor="accent1"/>
        </w:rPr>
        <w:t xml:space="preserve">. </w:t>
      </w:r>
    </w:p>
    <w:p w14:paraId="2E615A62" w14:textId="77777777" w:rsidR="00BD1D09" w:rsidRPr="00474EDA" w:rsidRDefault="00BD1D09" w:rsidP="00BD1D09">
      <w:pPr>
        <w:pStyle w:val="Ttulo1"/>
        <w:numPr>
          <w:ilvl w:val="0"/>
          <w:numId w:val="4"/>
        </w:numPr>
        <w:spacing w:beforeLines="150" w:before="360" w:after="120" w:line="240" w:lineRule="auto"/>
        <w:ind w:left="357" w:hanging="357"/>
        <w:rPr>
          <w:rFonts w:asciiTheme="minorHAnsi" w:hAnsiTheme="minorHAnsi" w:cstheme="minorHAnsi"/>
          <w:b/>
          <w:bCs/>
          <w:color w:val="2E74B5" w:themeColor="accent5" w:themeShade="BF"/>
          <w:lang w:val="es-ES_tradnl"/>
        </w:rPr>
      </w:pPr>
      <w:r w:rsidRPr="00474EDA">
        <w:rPr>
          <w:rFonts w:asciiTheme="minorHAnsi" w:hAnsiTheme="minorHAnsi" w:cstheme="minorHAnsi"/>
          <w:b/>
          <w:bCs/>
          <w:color w:val="2E74B5" w:themeColor="accent5" w:themeShade="BF"/>
          <w:lang w:val="es-ES_tradnl"/>
        </w:rPr>
        <w:lastRenderedPageBreak/>
        <w:t>Claves que nos ayudan a crecer en Espiritualidad</w:t>
      </w:r>
    </w:p>
    <w:p w14:paraId="67D5355F" w14:textId="77777777" w:rsidR="00BD1D09" w:rsidRPr="00474EDA" w:rsidRDefault="00BD1D09" w:rsidP="00BD1D09">
      <w:pPr>
        <w:spacing w:beforeLines="60" w:before="144" w:after="0" w:line="200" w:lineRule="exact"/>
        <w:jc w:val="right"/>
        <w:rPr>
          <w:rFonts w:cstheme="minorHAnsi"/>
          <w:i/>
          <w:lang w:val="es-ES_tradnl"/>
        </w:rPr>
      </w:pPr>
      <w:r w:rsidRPr="00474EDA">
        <w:rPr>
          <w:rFonts w:cstheme="minorHAnsi"/>
          <w:i/>
          <w:iCs/>
          <w:lang w:val="es-ES_tradnl"/>
        </w:rPr>
        <w:t>Eran asiduos en escuchar la enseñanza de los apóstoles, en la solidaridad,</w:t>
      </w:r>
      <w:r w:rsidRPr="00474EDA">
        <w:rPr>
          <w:rFonts w:cstheme="minorHAnsi"/>
          <w:i/>
          <w:iCs/>
          <w:lang w:val="es-ES_tradnl"/>
        </w:rPr>
        <w:br/>
        <w:t>en la fracción del pan y en las oraciones. (</w:t>
      </w:r>
      <w:proofErr w:type="spellStart"/>
      <w:r w:rsidRPr="00474EDA">
        <w:rPr>
          <w:rFonts w:cstheme="minorHAnsi"/>
          <w:i/>
          <w:iCs/>
          <w:lang w:val="es-ES_tradnl"/>
        </w:rPr>
        <w:t>Hch</w:t>
      </w:r>
      <w:proofErr w:type="spellEnd"/>
      <w:r w:rsidRPr="00474EDA">
        <w:rPr>
          <w:rFonts w:cstheme="minorHAnsi"/>
          <w:i/>
          <w:iCs/>
          <w:lang w:val="es-ES_tradnl"/>
        </w:rPr>
        <w:t xml:space="preserve"> 2, 42)</w:t>
      </w:r>
    </w:p>
    <w:p w14:paraId="796D5A32" w14:textId="77777777" w:rsidR="00BD1D09" w:rsidRPr="00474EDA" w:rsidRDefault="00BD1D09" w:rsidP="00BD1D09">
      <w:pPr>
        <w:spacing w:beforeLines="60" w:before="144" w:after="0" w:line="200" w:lineRule="exact"/>
        <w:jc w:val="both"/>
        <w:rPr>
          <w:rFonts w:cstheme="minorHAnsi"/>
          <w:lang w:val="es-ES_tradnl"/>
        </w:rPr>
      </w:pPr>
    </w:p>
    <w:p w14:paraId="732A2473" w14:textId="77777777" w:rsidR="00BD1D09" w:rsidRPr="00474EDA" w:rsidRDefault="00BD1D09" w:rsidP="00BD1D09">
      <w:pPr>
        <w:spacing w:beforeLines="60" w:before="144" w:after="0" w:line="200" w:lineRule="exact"/>
        <w:jc w:val="both"/>
        <w:rPr>
          <w:rFonts w:cstheme="minorHAnsi"/>
          <w:lang w:val="es-ES_tradnl"/>
        </w:rPr>
      </w:pPr>
      <w:r w:rsidRPr="00474EDA">
        <w:rPr>
          <w:rFonts w:cstheme="minorHAnsi"/>
          <w:lang w:val="es-ES_tradnl"/>
        </w:rPr>
        <w:t xml:space="preserve">Quizá ya hemos encontrado claves que nos ayudan a crecer en Espiritualidad, o las tenemos claras, sabemos cómo volver a ellas. Mencionamos aquí algunas que podemos completar en el trabajo comunitario:  </w:t>
      </w:r>
    </w:p>
    <w:p w14:paraId="32C54C62" w14:textId="4FAC967A" w:rsidR="00BD1D09" w:rsidRPr="00474EDA" w:rsidRDefault="00BD1D09" w:rsidP="00BD1D09">
      <w:pPr>
        <w:pStyle w:val="Prrafodelista"/>
        <w:numPr>
          <w:ilvl w:val="1"/>
          <w:numId w:val="29"/>
        </w:numPr>
        <w:tabs>
          <w:tab w:val="left" w:pos="567"/>
        </w:tabs>
        <w:spacing w:beforeLines="60" w:before="144" w:after="0" w:line="200" w:lineRule="exact"/>
        <w:jc w:val="both"/>
        <w:rPr>
          <w:rFonts w:cstheme="minorHAnsi"/>
          <w:lang w:val="es-ES_tradnl"/>
        </w:rPr>
      </w:pPr>
      <w:r w:rsidRPr="00474EDA">
        <w:rPr>
          <w:rFonts w:cstheme="minorHAnsi"/>
          <w:lang w:val="es-ES_tradnl"/>
        </w:rPr>
        <w:t xml:space="preserve">Intensificar la oración personal. Cómo fomentar nuestra mirada contemplativa y orante. </w:t>
      </w:r>
    </w:p>
    <w:p w14:paraId="56102823"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Educarnos en la sensibilidad e interioridad, para preparar una escucha de Dios en la palabra y la realidad.</w:t>
      </w:r>
    </w:p>
    <w:p w14:paraId="44E0AD11"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Qué aspectos cuidar en nuestra formación permanente para un mejor crecimiento espiritual en todas las edades. </w:t>
      </w:r>
    </w:p>
    <w:p w14:paraId="7A5C43A8" w14:textId="77777777" w:rsidR="00BD1D09" w:rsidRPr="00474EDA" w:rsidRDefault="00BD1D09" w:rsidP="00BD1D09">
      <w:pPr>
        <w:pStyle w:val="Prrafodelista"/>
        <w:numPr>
          <w:ilvl w:val="1"/>
          <w:numId w:val="29"/>
        </w:numPr>
        <w:tabs>
          <w:tab w:val="left" w:pos="567"/>
        </w:tabs>
        <w:spacing w:beforeLines="60" w:before="144" w:after="0" w:line="200" w:lineRule="exact"/>
        <w:contextualSpacing w:val="0"/>
        <w:jc w:val="both"/>
        <w:rPr>
          <w:rFonts w:cstheme="minorHAnsi"/>
          <w:lang w:val="es-ES_tradnl"/>
        </w:rPr>
      </w:pPr>
      <w:r w:rsidRPr="00474EDA">
        <w:rPr>
          <w:rFonts w:cstheme="minorHAnsi"/>
          <w:lang w:val="es-ES_tradnl"/>
        </w:rPr>
        <w:t xml:space="preserve">Qué experiencias significativas podemos proporcionar en los diversos ciclos vitales. </w:t>
      </w:r>
    </w:p>
    <w:p w14:paraId="409C861B" w14:textId="77777777" w:rsidR="00BD1D09" w:rsidRPr="00474EDA" w:rsidRDefault="00BD1D09" w:rsidP="00BD1D09">
      <w:pPr>
        <w:pStyle w:val="Prrafodelista"/>
        <w:numPr>
          <w:ilvl w:val="1"/>
          <w:numId w:val="29"/>
        </w:numPr>
        <w:tabs>
          <w:tab w:val="left" w:pos="567"/>
        </w:tabs>
        <w:spacing w:beforeLines="60" w:before="144" w:after="0" w:line="200" w:lineRule="exact"/>
        <w:ind w:left="357" w:hanging="357"/>
        <w:contextualSpacing w:val="0"/>
        <w:jc w:val="both"/>
        <w:rPr>
          <w:rFonts w:cstheme="minorHAnsi"/>
          <w:lang w:val="es-ES_tradnl"/>
        </w:rPr>
      </w:pPr>
      <w:r w:rsidRPr="00474EDA">
        <w:rPr>
          <w:rFonts w:cstheme="minorHAnsi"/>
          <w:lang w:val="es-ES_tradnl"/>
        </w:rPr>
        <w:t xml:space="preserve">Seguir apostando por la centralidad de la misión apoyándola en una experiencia espiritual profunda. </w:t>
      </w:r>
    </w:p>
    <w:p w14:paraId="4FD1A03C"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La frase –“He encontrado en Roma la mejor manera de servir a Dios ... y no lo dejaré por nada en el mundo” </w:t>
      </w:r>
      <w:proofErr w:type="gramStart"/>
      <w:r w:rsidRPr="00474EDA">
        <w:rPr>
          <w:rFonts w:cstheme="minorHAnsi"/>
          <w:lang w:val="es-ES_tradnl"/>
        </w:rPr>
        <w:t>-  sentencia</w:t>
      </w:r>
      <w:proofErr w:type="gramEnd"/>
      <w:r w:rsidRPr="00474EDA">
        <w:rPr>
          <w:rFonts w:cstheme="minorHAnsi"/>
          <w:lang w:val="es-ES_tradnl"/>
        </w:rPr>
        <w:t xml:space="preserve"> de Calasanz que tanto nos define, no podemos aislarla de sus llamadas a profundizar en la oración, en la contemplación, de su recuerdo a que “Marta y María han de andar juntas” en la vida del escolapio, de su meditación de la Palabra. Releyéndola se descubren ecos bíblicos a los que nos sentimos invitados; “busque el amor de mi vida … lo he abrazado y no lo abandonaré jamás...” del cantar de los cantares. </w:t>
      </w:r>
    </w:p>
    <w:p w14:paraId="37FD0340"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Es una expresión de un abandono, de una confianza en el dueño de la misión, en el Dios que llama, que me habla desde las situaciones de dolor, de pobreza, de falta de sentido, de la juventud empobrecida … aunque en según qué - los menos orantes- la confundamos con confiar principalmente en el empeño de nuestras fuerzas, la carga de trabajo, el voluntarismo ...</w:t>
      </w:r>
    </w:p>
    <w:p w14:paraId="007285D8" w14:textId="6F7A108B"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El trabajo “Calasanz, místico en la acción” (A.</w:t>
      </w:r>
      <w:r w:rsidR="002C59F1">
        <w:rPr>
          <w:rFonts w:cstheme="minorHAnsi"/>
          <w:lang w:val="es-ES_tradnl"/>
        </w:rPr>
        <w:t xml:space="preserve"> </w:t>
      </w:r>
      <w:r w:rsidRPr="00474EDA">
        <w:rPr>
          <w:rFonts w:cstheme="minorHAnsi"/>
          <w:lang w:val="es-ES_tradnl"/>
        </w:rPr>
        <w:t xml:space="preserve">Lezaun), nos recuerda de dónde nacen las fuentes de Calasanz. Que la capacidad de escucha de la voz de Dios, y de robustecernos interiormente para continuar en la respuesta, para comprometernos, todo ello nace de una experiencia profunda de saberse habitado, de encontrar la respuesta amorosa en Dios, de saber que Él nos sostiene y garantiza el camino... </w:t>
      </w:r>
    </w:p>
    <w:p w14:paraId="44856FE8"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La llamada a mantener nuestra vida de oración, a cuidar el trato con la Palabra, a descubrir la centralidad de la Eucaristía, de la oración comunitaria, están siempre presentes en nuestra tradición escolapia, y volver a ella nos vigoriza.</w:t>
      </w:r>
    </w:p>
    <w:p w14:paraId="4E22F937" w14:textId="77777777" w:rsidR="00BD1D09" w:rsidRPr="00474EDA" w:rsidRDefault="00BD1D09" w:rsidP="00BD1D09">
      <w:pPr>
        <w:pStyle w:val="Prrafodelista"/>
        <w:numPr>
          <w:ilvl w:val="1"/>
          <w:numId w:val="29"/>
        </w:numPr>
        <w:tabs>
          <w:tab w:val="left" w:pos="567"/>
        </w:tabs>
        <w:spacing w:beforeLines="60" w:before="144" w:after="0" w:line="200" w:lineRule="exact"/>
        <w:ind w:left="357" w:hanging="357"/>
        <w:contextualSpacing w:val="0"/>
        <w:jc w:val="both"/>
        <w:rPr>
          <w:rFonts w:cstheme="minorHAnsi"/>
          <w:lang w:val="es-ES_tradnl"/>
        </w:rPr>
      </w:pPr>
      <w:r w:rsidRPr="00474EDA">
        <w:rPr>
          <w:rFonts w:cstheme="minorHAnsi"/>
          <w:lang w:val="es-ES_tradnl"/>
        </w:rPr>
        <w:t>Avanzar en el acompañamiento personal/espiritual. Estamos convencidos de que este es un gran camino para revitalizar nuestra vida escolapia. Lo intentamos de maneras diversas, lo hablamos y reflexionamos, y nunca estamos satisfechos de cómo lo llegamos a abordar. Os queremos invitar a pensarlo y buscar las formas de irlo implantando y asentando en nuestra práctica personal, educativa y pastoral</w:t>
      </w:r>
    </w:p>
    <w:p w14:paraId="2EBF816F"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En el ámbito personal</w:t>
      </w:r>
    </w:p>
    <w:p w14:paraId="03D5399F"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En nuestras comunidades</w:t>
      </w:r>
    </w:p>
    <w:p w14:paraId="26104861"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En el ambiente y horario escolar. Organizar y poner en marcha un nuevo Itinerario de acompañamiento y escucha en los tiempos escolares y en las actividades y horarios extraacadémicos. Lo hemos reflexionado bastantes veces y en diferentes ámbitos, es una de las aspiraciones pendientes, y nunca acabamos de sistematizarlo para activarlo. Una labor que recoja muchas de las actuaciones de los departamentos de orientación y pastoral, encaminada al acompañamiento, a ofrecer personas cualificadas que en cada centro dediquen horas a una escucha abierta al alumnado.  Existen iniciativas de este tipo en diferentes instituciones de Iglesia, también en algunas provincias escolapias. Podemos trabajarlas y adaptarlas a nuestra realidad.</w:t>
      </w:r>
    </w:p>
    <w:p w14:paraId="59B56CE1"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En el tiempo del Movimiento Calasanz, reflejado en la reflexión y renovación de su nuevo proyecto educativo. </w:t>
      </w:r>
    </w:p>
    <w:p w14:paraId="201EE40F"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Intensificar las ofertas dedicadas a momentos y tiempos especiales (los itinerarios vocacionales, +Voz, en este curso…</w:t>
      </w:r>
    </w:p>
    <w:p w14:paraId="5C1FD1A3" w14:textId="77777777" w:rsidR="00BD1D09" w:rsidRPr="00474EDA" w:rsidRDefault="00BD1D09" w:rsidP="00BD1D09">
      <w:pPr>
        <w:pStyle w:val="Prrafodelista"/>
        <w:spacing w:beforeLines="60" w:before="144" w:after="0" w:line="200" w:lineRule="exact"/>
        <w:contextualSpacing w:val="0"/>
        <w:jc w:val="both"/>
        <w:rPr>
          <w:rFonts w:cstheme="minorHAnsi"/>
          <w:lang w:val="es-ES_tradnl"/>
        </w:rPr>
      </w:pPr>
      <w:r w:rsidRPr="00474EDA">
        <w:rPr>
          <w:noProof/>
          <w:lang w:val="es-ES_tradnl"/>
        </w:rPr>
        <w:lastRenderedPageBreak/>
        <w:drawing>
          <wp:anchor distT="0" distB="0" distL="114300" distR="114300" simplePos="0" relativeHeight="251667456" behindDoc="0" locked="0" layoutInCell="1" allowOverlap="1" wp14:anchorId="6770BA22" wp14:editId="6AA1945F">
            <wp:simplePos x="0" y="0"/>
            <wp:positionH relativeFrom="page">
              <wp:posOffset>1161425</wp:posOffset>
            </wp:positionH>
            <wp:positionV relativeFrom="page">
              <wp:posOffset>1580345</wp:posOffset>
            </wp:positionV>
            <wp:extent cx="5850890" cy="2689225"/>
            <wp:effectExtent l="0" t="0" r="0" b="0"/>
            <wp:wrapTight wrapText="bothSides">
              <wp:wrapPolygon edited="0">
                <wp:start x="0" y="0"/>
                <wp:lineTo x="0" y="21421"/>
                <wp:lineTo x="21520" y="21421"/>
                <wp:lineTo x="21520" y="0"/>
                <wp:lineTo x="0" y="0"/>
              </wp:wrapPolygon>
            </wp:wrapTight>
            <wp:docPr id="100" name="Imagen 100" descr="Un par de personas en un atardec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Un par de personas en un atardecer&#10;&#10;Descripción generada automáticamente"/>
                    <pic:cNvPicPr/>
                  </pic:nvPicPr>
                  <pic:blipFill>
                    <a:blip r:embed="rId15"/>
                    <a:stretch>
                      <a:fillRect/>
                    </a:stretch>
                  </pic:blipFill>
                  <pic:spPr>
                    <a:xfrm>
                      <a:off x="0" y="0"/>
                      <a:ext cx="5850890" cy="2689225"/>
                    </a:xfrm>
                    <a:prstGeom prst="rect">
                      <a:avLst/>
                    </a:prstGeom>
                  </pic:spPr>
                </pic:pic>
              </a:graphicData>
            </a:graphic>
          </wp:anchor>
        </w:drawing>
      </w:r>
      <w:r w:rsidRPr="00474EDA">
        <w:rPr>
          <w:rFonts w:cstheme="minorHAnsi"/>
          <w:lang w:val="es-ES_tradnl"/>
        </w:rPr>
        <w:t xml:space="preserve"> </w:t>
      </w:r>
    </w:p>
    <w:p w14:paraId="4BBA5147" w14:textId="77777777" w:rsidR="00BD1D09" w:rsidRPr="00474EDA" w:rsidRDefault="00BD1D09" w:rsidP="00763751">
      <w:pPr>
        <w:pStyle w:val="Prrafodelista"/>
        <w:numPr>
          <w:ilvl w:val="1"/>
          <w:numId w:val="29"/>
        </w:numPr>
        <w:tabs>
          <w:tab w:val="left" w:pos="567"/>
        </w:tabs>
        <w:spacing w:beforeLines="60" w:before="144" w:after="0" w:line="200" w:lineRule="exact"/>
        <w:ind w:left="357" w:hanging="357"/>
        <w:contextualSpacing w:val="0"/>
        <w:jc w:val="both"/>
        <w:rPr>
          <w:rFonts w:cstheme="minorHAnsi"/>
          <w:lang w:val="es-ES_tradnl"/>
        </w:rPr>
      </w:pPr>
      <w:r w:rsidRPr="00474EDA">
        <w:rPr>
          <w:rFonts w:cstheme="minorHAnsi"/>
          <w:lang w:val="es-ES_tradnl"/>
        </w:rPr>
        <w:t xml:space="preserve">Recursos y dedicación de personas específicas. </w:t>
      </w:r>
    </w:p>
    <w:p w14:paraId="45CCDC52" w14:textId="77777777" w:rsidR="00BD1D09" w:rsidRPr="00474EDA" w:rsidRDefault="00BD1D09" w:rsidP="00763751">
      <w:pPr>
        <w:pStyle w:val="Prrafodelista"/>
        <w:numPr>
          <w:ilvl w:val="1"/>
          <w:numId w:val="29"/>
        </w:numPr>
        <w:tabs>
          <w:tab w:val="left" w:pos="567"/>
        </w:tabs>
        <w:spacing w:beforeLines="60" w:before="144" w:after="0" w:line="200" w:lineRule="exact"/>
        <w:ind w:left="357" w:hanging="357"/>
        <w:contextualSpacing w:val="0"/>
        <w:jc w:val="both"/>
        <w:rPr>
          <w:rFonts w:cstheme="minorHAnsi"/>
          <w:lang w:val="es-ES_tradnl"/>
        </w:rPr>
      </w:pPr>
      <w:r w:rsidRPr="00474EDA">
        <w:rPr>
          <w:rFonts w:cstheme="minorHAnsi"/>
          <w:lang w:val="es-ES_tradnl"/>
        </w:rPr>
        <w:t xml:space="preserve">Lugares y casas de oración. </w:t>
      </w:r>
    </w:p>
    <w:p w14:paraId="5F2D1339"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Siempre hemos contado en nuestra pastoral con ámbitos privilegiados que nos han ayudado a suscitar la pregunta por la Fe, la cercanía a la experiencia de Dios, al estilo de vida escolapio. Que han propiciado convivencias escolares y momentos de campamento inolvidables. Cuando nos hemos preguntado por nuestra fe, por la espiritualidad que nos anima, muchos la hemos unido al papel de los albergues, de Lugares donde hemos “escuchado mejor” la voz de Dios y sus ecos escolapios. Un acceso a la fe, desde el mundo pastoral, muy unido a nuestra historia afectiva, a los descubrimientos de cada etapa psicológica, evolutiva. </w:t>
      </w:r>
    </w:p>
    <w:p w14:paraId="5F475EF3"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En este contexto queremos situar nuestra nueva Casa de Oración Santa Teresa.</w:t>
      </w:r>
    </w:p>
    <w:p w14:paraId="50128A09"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Hemos tenido la suerte, y el atrevimiento, de topar con esta casa, cargada de historia y de trayectoria en el ámbito espiritual y orante.</w:t>
      </w:r>
    </w:p>
    <w:p w14:paraId="72465B7A"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Como ya hemos repetido bastantes veces, la noticia no es tener la casa. Ni el edificio por si, evidentemente, nos lleva a una vivencia espiritual. Pero la facilita si sabemos incluirla en este proyecto. Se trata de una oportunidad, así la entendemos, para llevar a cabo un proyecto más completo, que sin duda participará de muchas de las buenas prácticas pastorales que ya tenemos, y que nos puede ayudar, además, a profundizar en otras ya intuidas o más novedosas.</w:t>
      </w:r>
    </w:p>
    <w:p w14:paraId="103039DB"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Este proyecto ha de ser pensado por todas las personas que se sientan interesadas. Este documento pretende iniciar esta reflexión, y ponerlo en marcha dentro de unos meses, dándonos el tiempo suficiente para madurarlo.</w:t>
      </w:r>
    </w:p>
    <w:p w14:paraId="252834A4"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 Un proyecto que marque como prioridad el objetivo enunciado, “Crecer en Espiritualidad para preparar el futuro”, y que por tanto tendrá que estar especialmente dedicado a este fin.</w:t>
      </w:r>
    </w:p>
    <w:p w14:paraId="12784642"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Finalidad expresada en: Crear espacios de escucha, atender a los procesos de oración, invitar a ofertas de crecimiento espiritual, acompañar procesos personales, itinerarios de crecimiento personal, profundizar en los caminos para ser más contemplativos en nuestra vida escolapia, investigar y facilitar opciones vocacionales, compromisos temporales, cercanía a otros grupos de Iglesia …  </w:t>
      </w:r>
    </w:p>
    <w:p w14:paraId="2B2BFAD0"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Una casa que, como ya sucede con muchos de nuestros albergues y espacios pastorales, sea referencia, remita a experiencias y movimientos internos, a opciones y pasos de fe, y desde la que sigamos contribuyendo a la animación pastoral, ayudándonos también a plantear retos y metas nuevas.  </w:t>
      </w:r>
    </w:p>
    <w:p w14:paraId="5141D72D"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lastRenderedPageBreak/>
        <w:t>Una casa de espiritualidad escolapia situada en Zaragoza, pero al servicio de toda la Provincia. Hermanada con nuestra casa de espiritualidad de siempre, Peralta de la Sal, con la que comparte algunos rasgos en sus finalidades y estilo, pero que contará con otras propias; cercanía al ámbito urbano, a la presencia de zaragoza y a las facilidades para la comunicación con el resto de presencias de Emaús.</w:t>
      </w:r>
    </w:p>
    <w:p w14:paraId="65E8BC7A"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Que puede ser sede para una comunidad que la gestione y anime, que cumpla necesidades formativas en el ámbito de la vida religiosa... </w:t>
      </w:r>
    </w:p>
    <w:p w14:paraId="2C937A13"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Os invitamos a pensar en todo ello como forma de iniciar este nuevo proyecto. Soledad Folch y Javier Gutiérrez, matrimonio tan cercano a la vida escolapia, conocido y querido por tantos de nosotros, la piensan también desde este mes de septiembre, cuidándola y viviéndola por nosotros. </w:t>
      </w:r>
    </w:p>
    <w:p w14:paraId="30BEF801" w14:textId="77777777" w:rsidR="00BD1D09" w:rsidRPr="00474EDA" w:rsidRDefault="00BD1D09" w:rsidP="00BD1D09">
      <w:pPr>
        <w:pStyle w:val="Prrafodelista"/>
        <w:spacing w:beforeLines="60" w:before="144" w:after="0" w:line="200" w:lineRule="exact"/>
        <w:ind w:left="1440"/>
        <w:contextualSpacing w:val="0"/>
        <w:jc w:val="both"/>
        <w:rPr>
          <w:rFonts w:cstheme="minorHAnsi"/>
          <w:lang w:val="es-ES_tradnl"/>
        </w:rPr>
      </w:pPr>
    </w:p>
    <w:p w14:paraId="293D14AF" w14:textId="77777777" w:rsidR="00BD1D09" w:rsidRPr="00474EDA" w:rsidRDefault="00BD1D09" w:rsidP="00763751">
      <w:pPr>
        <w:pStyle w:val="Prrafodelista"/>
        <w:numPr>
          <w:ilvl w:val="1"/>
          <w:numId w:val="29"/>
        </w:numPr>
        <w:tabs>
          <w:tab w:val="left" w:pos="567"/>
        </w:tabs>
        <w:spacing w:beforeLines="60" w:before="144" w:after="0" w:line="200" w:lineRule="exact"/>
        <w:ind w:left="357" w:hanging="357"/>
        <w:contextualSpacing w:val="0"/>
        <w:jc w:val="both"/>
        <w:rPr>
          <w:rFonts w:cstheme="minorHAnsi"/>
          <w:lang w:val="es-ES_tradnl"/>
        </w:rPr>
      </w:pPr>
      <w:r w:rsidRPr="00474EDA">
        <w:rPr>
          <w:rFonts w:cstheme="minorHAnsi"/>
          <w:lang w:val="es-ES_tradnl"/>
        </w:rPr>
        <w:t xml:space="preserve">Otros matices que queremos tener presentes en el trabajo por nuestra espiritualidad: </w:t>
      </w:r>
    </w:p>
    <w:p w14:paraId="274F3AA5"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Ecología integral: vida sencilla, alegre y ecológica. Tendríamos que seguir ofreciendo recursos o posibilidades I+D también en Espiritualidad escolapia. </w:t>
      </w:r>
    </w:p>
    <w:p w14:paraId="258980D8"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 xml:space="preserve">Espiritualidad encarnada, de la comunión y la solidaridad. </w:t>
      </w:r>
    </w:p>
    <w:p w14:paraId="27209B16"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 xml:space="preserve">Las Escuelas Pías sigue existiendo como fruto del Espíritu para colaborar en la construcción de un mundo nuevo. Construir comunidad, tejer redes de una solidaridad verdadera. </w:t>
      </w:r>
    </w:p>
    <w:p w14:paraId="28EA72CF"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La Espiritualidad nos lleva a una conversión profunda del corazón. ¿Qué quiere decir hoy ser solidarios? ¿Cómo afecta esto a nuestras obras, a nuestro estilo de educar, etc.?</w:t>
      </w:r>
    </w:p>
    <w:p w14:paraId="4543448B"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Espiritualidad que construye Iglesia, desde la diversidad de carismas y vocaciones</w:t>
      </w:r>
    </w:p>
    <w:p w14:paraId="40A95E11"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La integración carismática es algo que no tiene marcha atrás. ¿Hacia dónde estamos llamados a seguir caminando?</w:t>
      </w:r>
    </w:p>
    <w:p w14:paraId="3C8A7649"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lang w:val="es-ES_tradnl"/>
        </w:rPr>
      </w:pPr>
      <w:r w:rsidRPr="00474EDA">
        <w:rPr>
          <w:rFonts w:cstheme="minorHAnsi"/>
          <w:lang w:val="es-ES_tradnl"/>
        </w:rPr>
        <w:t>Espiritualidad que llama a actitud profética, de anuncio de la Buena Noticia y denuncia de las estructuras y valores injustos.</w:t>
      </w:r>
    </w:p>
    <w:p w14:paraId="26E8ACA2"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Lo cual llama a un testimonio, no solo por la palabra, sino con la vida entera.</w:t>
      </w:r>
    </w:p>
    <w:p w14:paraId="47337BB9" w14:textId="77777777" w:rsidR="00BD1D09" w:rsidRPr="00474EDA" w:rsidRDefault="00BD1D09" w:rsidP="00BD1D09">
      <w:pPr>
        <w:pStyle w:val="Prrafodelista"/>
        <w:numPr>
          <w:ilvl w:val="1"/>
          <w:numId w:val="1"/>
        </w:numPr>
        <w:spacing w:beforeLines="60" w:before="144" w:after="0" w:line="200" w:lineRule="exact"/>
        <w:contextualSpacing w:val="0"/>
        <w:jc w:val="both"/>
        <w:rPr>
          <w:rFonts w:cstheme="minorHAnsi"/>
          <w:lang w:val="es-ES_tradnl"/>
        </w:rPr>
      </w:pPr>
      <w:r w:rsidRPr="00474EDA">
        <w:rPr>
          <w:rFonts w:cstheme="minorHAnsi"/>
          <w:lang w:val="es-ES_tradnl"/>
        </w:rPr>
        <w:t>Una misión educativa que combate todo aquello que oprime y deshumaniza.</w:t>
      </w:r>
    </w:p>
    <w:p w14:paraId="1D1E3CE1" w14:textId="77777777" w:rsidR="00BD1D09" w:rsidRPr="00474EDA" w:rsidRDefault="00BD1D09" w:rsidP="00BD1D09">
      <w:pPr>
        <w:pStyle w:val="Prrafodelista"/>
        <w:numPr>
          <w:ilvl w:val="0"/>
          <w:numId w:val="1"/>
        </w:numPr>
        <w:spacing w:beforeLines="60" w:before="144" w:after="0" w:line="200" w:lineRule="exact"/>
        <w:ind w:left="567"/>
        <w:contextualSpacing w:val="0"/>
        <w:jc w:val="both"/>
        <w:rPr>
          <w:rFonts w:cstheme="minorHAnsi"/>
          <w:i/>
          <w:iCs/>
          <w:lang w:val="es-ES_tradnl"/>
        </w:rPr>
      </w:pPr>
      <w:r w:rsidRPr="00474EDA">
        <w:rPr>
          <w:rFonts w:cstheme="minorHAnsi"/>
          <w:lang w:val="es-ES_tradnl"/>
        </w:rPr>
        <w:t xml:space="preserve">Espiritualidad desde la Esperanza. </w:t>
      </w:r>
      <w:r w:rsidRPr="00474EDA">
        <w:rPr>
          <w:rFonts w:cstheme="minorHAnsi"/>
          <w:i/>
          <w:iCs/>
          <w:lang w:val="es-ES_tradnl"/>
        </w:rPr>
        <w:t>Mirad las aves del cielo, que no siembran, ni siegan, ni recogen en graneros; y vuestro Padre las alimenta. ¿No valéis vosotros mucho más que ellas?</w:t>
      </w:r>
    </w:p>
    <w:p w14:paraId="5352B9D7" w14:textId="77777777" w:rsidR="00BD1D09" w:rsidRPr="00474EDA" w:rsidRDefault="00BD1D09" w:rsidP="00BD1D09">
      <w:pPr>
        <w:pStyle w:val="Ttulo1"/>
        <w:numPr>
          <w:ilvl w:val="0"/>
          <w:numId w:val="4"/>
        </w:numPr>
        <w:spacing w:beforeLines="150" w:before="360" w:after="120" w:line="280" w:lineRule="exact"/>
        <w:ind w:left="357" w:hanging="357"/>
        <w:rPr>
          <w:rFonts w:asciiTheme="minorHAnsi" w:hAnsiTheme="minorHAnsi" w:cstheme="minorHAnsi"/>
          <w:b/>
          <w:bCs/>
          <w:color w:val="2E74B5" w:themeColor="accent5" w:themeShade="BF"/>
          <w:lang w:val="es-ES_tradnl"/>
        </w:rPr>
      </w:pPr>
      <w:r w:rsidRPr="00474EDA">
        <w:rPr>
          <w:rFonts w:asciiTheme="minorHAnsi" w:hAnsiTheme="minorHAnsi" w:cstheme="minorHAnsi"/>
          <w:b/>
          <w:bCs/>
          <w:color w:val="2E74B5" w:themeColor="accent5" w:themeShade="BF"/>
          <w:lang w:val="es-ES_tradnl"/>
        </w:rPr>
        <w:t>Discernir los acentos que queremos dar – prioridades en nuestros ámbitos. Para que desde el Espíritu sea posible Buscar y hallar/encontrar</w:t>
      </w:r>
    </w:p>
    <w:p w14:paraId="27B047D8" w14:textId="77777777" w:rsidR="00BD1D09" w:rsidRPr="00474EDA" w:rsidRDefault="00BD1D09" w:rsidP="00BD1D09">
      <w:pPr>
        <w:spacing w:beforeLines="60" w:before="144" w:after="0" w:line="200" w:lineRule="exact"/>
        <w:jc w:val="right"/>
        <w:rPr>
          <w:rFonts w:cstheme="minorHAnsi"/>
          <w:i/>
          <w:iCs/>
          <w:lang w:val="es-ES_tradnl"/>
        </w:rPr>
      </w:pPr>
      <w:r w:rsidRPr="00474EDA">
        <w:rPr>
          <w:rFonts w:cstheme="minorHAnsi"/>
          <w:i/>
          <w:iCs/>
          <w:lang w:val="es-ES_tradnl"/>
        </w:rPr>
        <w:t>Pedid y os darán, buscad y encontraréis, llamad y os abrirán,</w:t>
      </w:r>
      <w:r w:rsidRPr="00474EDA">
        <w:rPr>
          <w:rFonts w:cstheme="minorHAnsi"/>
          <w:i/>
          <w:iCs/>
          <w:lang w:val="es-ES_tradnl"/>
        </w:rPr>
        <w:br/>
        <w:t>pues quien pide recibe, quien busca encuentra, a quien llama se le abre. (Mt 7, 7-8)</w:t>
      </w:r>
    </w:p>
    <w:p w14:paraId="30C10209" w14:textId="77777777" w:rsidR="00BD1D09" w:rsidRPr="00474EDA" w:rsidRDefault="00BD1D09" w:rsidP="00BD1D09">
      <w:pPr>
        <w:spacing w:beforeLines="60" w:before="144" w:after="0" w:line="200" w:lineRule="exact"/>
        <w:jc w:val="right"/>
        <w:rPr>
          <w:rFonts w:cstheme="minorHAnsi"/>
          <w:i/>
          <w:iCs/>
          <w:lang w:val="es-ES_tradnl"/>
        </w:rPr>
      </w:pPr>
    </w:p>
    <w:p w14:paraId="7777E191" w14:textId="77777777" w:rsidR="00BD1D09" w:rsidRPr="00474EDA" w:rsidRDefault="00BD1D09" w:rsidP="00BD1D09">
      <w:pPr>
        <w:pStyle w:val="Prrafodelista"/>
        <w:spacing w:beforeLines="60" w:before="144" w:after="0" w:line="200" w:lineRule="exact"/>
        <w:ind w:left="360"/>
        <w:contextualSpacing w:val="0"/>
        <w:rPr>
          <w:rFonts w:cstheme="minorHAnsi"/>
          <w:lang w:val="es-ES_tradnl"/>
        </w:rPr>
      </w:pPr>
      <w:r w:rsidRPr="00474EDA">
        <w:rPr>
          <w:rFonts w:cstheme="minorHAnsi"/>
          <w:lang w:val="es-ES_tradnl"/>
        </w:rPr>
        <w:t xml:space="preserve">Os pedimos concretar en propuestas y acciones novedosas y/o necesarias a poder llevar a cabo en los siguientes ámbitos: </w:t>
      </w:r>
    </w:p>
    <w:p w14:paraId="4D1570C2"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 xml:space="preserve">En nuestras comunidades </w:t>
      </w:r>
    </w:p>
    <w:p w14:paraId="4A93B0B2"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 xml:space="preserve">En nuestros equipos </w:t>
      </w:r>
    </w:p>
    <w:p w14:paraId="1EEE7DEC"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 xml:space="preserve">En la labor del equipo de Pastoral Vocacional. </w:t>
      </w:r>
    </w:p>
    <w:p w14:paraId="3E6197BB"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En las clases, convivencias y ofertas pastorales en los colegios.</w:t>
      </w:r>
    </w:p>
    <w:p w14:paraId="4106C856"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 xml:space="preserve">En los grupos y actividades del Movimiento Calasanz. </w:t>
      </w:r>
    </w:p>
    <w:p w14:paraId="3C405832"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En las ofertas de voluntariado y proyectos sociales de Itaka Escolapios.</w:t>
      </w:r>
    </w:p>
    <w:p w14:paraId="0B843E8C" w14:textId="77777777" w:rsidR="00BD1D09" w:rsidRPr="00474EDA" w:rsidRDefault="00BD1D09" w:rsidP="00BD1D09">
      <w:pPr>
        <w:pStyle w:val="Prrafodelista"/>
        <w:numPr>
          <w:ilvl w:val="2"/>
          <w:numId w:val="21"/>
        </w:numPr>
        <w:spacing w:beforeLines="60" w:before="144" w:after="0" w:line="200" w:lineRule="exact"/>
        <w:contextualSpacing w:val="0"/>
        <w:rPr>
          <w:rFonts w:cstheme="minorHAnsi"/>
          <w:lang w:val="es-ES_tradnl"/>
        </w:rPr>
      </w:pPr>
      <w:r w:rsidRPr="00474EDA">
        <w:rPr>
          <w:rFonts w:cstheme="minorHAnsi"/>
          <w:lang w:val="es-ES_tradnl"/>
        </w:rPr>
        <w:t>En las ofertas celebrativas de la Comunidad Cristiana Escolapia.</w:t>
      </w:r>
    </w:p>
    <w:p w14:paraId="6B60462A" w14:textId="77777777" w:rsidR="00BD1D09" w:rsidRPr="00474EDA" w:rsidRDefault="00BD1D09" w:rsidP="00BD1D09">
      <w:pPr>
        <w:spacing w:beforeLines="60" w:before="144" w:after="0" w:line="200" w:lineRule="exact"/>
        <w:rPr>
          <w:rFonts w:cstheme="minorHAnsi"/>
          <w:lang w:val="es-ES_tradnl"/>
        </w:rPr>
      </w:pPr>
    </w:p>
    <w:sectPr w:rsidR="00BD1D09" w:rsidRPr="00474EDA" w:rsidSect="00A35763">
      <w:headerReference w:type="default" r:id="rId16"/>
      <w:footerReference w:type="default" r:id="rId17"/>
      <w:pgSz w:w="11906" w:h="16838"/>
      <w:pgMar w:top="1417" w:right="99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DC1AE" w14:textId="77777777" w:rsidR="00597ECC" w:rsidRDefault="00597ECC" w:rsidP="008C55D6">
      <w:pPr>
        <w:spacing w:after="0" w:line="240" w:lineRule="auto"/>
      </w:pPr>
      <w:r>
        <w:separator/>
      </w:r>
    </w:p>
  </w:endnote>
  <w:endnote w:type="continuationSeparator" w:id="0">
    <w:p w14:paraId="5879BE81" w14:textId="77777777" w:rsidR="00597ECC" w:rsidRDefault="00597ECC" w:rsidP="008C5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96938"/>
      <w:docPartObj>
        <w:docPartGallery w:val="Page Numbers (Bottom of Page)"/>
        <w:docPartUnique/>
      </w:docPartObj>
    </w:sdtPr>
    <w:sdtEndPr/>
    <w:sdtContent>
      <w:p w14:paraId="18EFC8D7" w14:textId="12E671DA" w:rsidR="00504888" w:rsidRDefault="00504888">
        <w:pPr>
          <w:pStyle w:val="Piedepgina"/>
          <w:jc w:val="right"/>
        </w:pPr>
        <w:r>
          <w:fldChar w:fldCharType="begin"/>
        </w:r>
        <w:r>
          <w:instrText>PAGE   \* MERGEFORMAT</w:instrText>
        </w:r>
        <w:r>
          <w:fldChar w:fldCharType="separate"/>
        </w:r>
        <w:r>
          <w:t>2</w:t>
        </w:r>
        <w:r>
          <w:fldChar w:fldCharType="end"/>
        </w:r>
      </w:p>
    </w:sdtContent>
  </w:sdt>
  <w:p w14:paraId="64523141" w14:textId="77777777" w:rsidR="008C55D6" w:rsidRDefault="008C55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FE42C" w14:textId="77777777" w:rsidR="00597ECC" w:rsidRDefault="00597ECC" w:rsidP="008C55D6">
      <w:pPr>
        <w:spacing w:after="0" w:line="240" w:lineRule="auto"/>
      </w:pPr>
      <w:r>
        <w:separator/>
      </w:r>
    </w:p>
  </w:footnote>
  <w:footnote w:type="continuationSeparator" w:id="0">
    <w:p w14:paraId="7E994831" w14:textId="77777777" w:rsidR="00597ECC" w:rsidRDefault="00597ECC" w:rsidP="008C5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4EFA" w14:textId="77777777" w:rsidR="006501FC" w:rsidRDefault="006501FC" w:rsidP="006501FC">
    <w:pPr>
      <w:pStyle w:val="Encabezado"/>
    </w:pPr>
  </w:p>
  <w:p w14:paraId="59BE254D" w14:textId="77777777" w:rsidR="006501FC" w:rsidRDefault="006501FC" w:rsidP="006501FC">
    <w:pPr>
      <w:pStyle w:val="Encabezado"/>
    </w:pPr>
  </w:p>
  <w:p w14:paraId="051C5851" w14:textId="77777777" w:rsidR="006501FC" w:rsidRDefault="006501FC" w:rsidP="006501FC">
    <w:pPr>
      <w:pStyle w:val="Encabezado"/>
    </w:pPr>
  </w:p>
  <w:p w14:paraId="38C56186" w14:textId="77777777" w:rsidR="006501FC" w:rsidRDefault="006501FC" w:rsidP="006501FC">
    <w:pPr>
      <w:pStyle w:val="Encabezado"/>
    </w:pPr>
  </w:p>
  <w:p w14:paraId="6B99FF56" w14:textId="2B74BEB8" w:rsidR="006501FC" w:rsidRDefault="006501FC" w:rsidP="006501FC">
    <w:pPr>
      <w:pStyle w:val="Encabezado"/>
    </w:pPr>
    <w:r w:rsidRPr="00F65360">
      <w:rPr>
        <w:b/>
        <w:noProof/>
        <w:sz w:val="26"/>
        <w:szCs w:val="26"/>
        <w:lang w:eastAsia="es-ES"/>
      </w:rPr>
      <w:drawing>
        <wp:anchor distT="36576" distB="36576" distL="36576" distR="36576" simplePos="0" relativeHeight="251660288" behindDoc="1" locked="0" layoutInCell="1" allowOverlap="1" wp14:anchorId="0DE573A4" wp14:editId="786540F8">
          <wp:simplePos x="0" y="0"/>
          <wp:positionH relativeFrom="margin">
            <wp:posOffset>-484022</wp:posOffset>
          </wp:positionH>
          <wp:positionV relativeFrom="page">
            <wp:posOffset>228600</wp:posOffset>
          </wp:positionV>
          <wp:extent cx="1682750" cy="1032510"/>
          <wp:effectExtent l="0" t="0" r="0" b="0"/>
          <wp:wrapTight wrapText="bothSides">
            <wp:wrapPolygon edited="0">
              <wp:start x="8558" y="0"/>
              <wp:lineTo x="7091" y="2391"/>
              <wp:lineTo x="6602" y="3985"/>
              <wp:lineTo x="6602" y="6376"/>
              <wp:lineTo x="2445" y="9565"/>
              <wp:lineTo x="0" y="11557"/>
              <wp:lineTo x="0" y="20723"/>
              <wp:lineTo x="12715" y="21122"/>
              <wp:lineTo x="13938" y="21122"/>
              <wp:lineTo x="21274" y="21122"/>
              <wp:lineTo x="21274" y="11159"/>
              <wp:lineTo x="13938" y="6376"/>
              <wp:lineTo x="14427" y="4782"/>
              <wp:lineTo x="13449" y="1594"/>
              <wp:lineTo x="11982" y="0"/>
              <wp:lineTo x="8558" y="0"/>
            </wp:wrapPolygon>
          </wp:wrapTight>
          <wp:docPr id="94" name="Picture 2" descr="Emaús3-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Emaús3-W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275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2E74B5" w:themeColor="accent5" w:themeShade="BF"/>
        <w:lang w:val="pt-BR"/>
      </w:rPr>
      <w:drawing>
        <wp:anchor distT="0" distB="0" distL="114300" distR="114300" simplePos="0" relativeHeight="251661312" behindDoc="0" locked="0" layoutInCell="1" allowOverlap="1" wp14:anchorId="1D5173D4" wp14:editId="58D548EE">
          <wp:simplePos x="0" y="0"/>
          <wp:positionH relativeFrom="page">
            <wp:posOffset>6620832</wp:posOffset>
          </wp:positionH>
          <wp:positionV relativeFrom="page">
            <wp:posOffset>243423</wp:posOffset>
          </wp:positionV>
          <wp:extent cx="847725" cy="681990"/>
          <wp:effectExtent l="0" t="0" r="0" b="3810"/>
          <wp:wrapTight wrapText="bothSides">
            <wp:wrapPolygon edited="0">
              <wp:start x="0" y="0"/>
              <wp:lineTo x="0" y="10257"/>
              <wp:lineTo x="2427" y="21117"/>
              <wp:lineTo x="19901" y="21117"/>
              <wp:lineTo x="20872" y="6637"/>
              <wp:lineTo x="20872" y="0"/>
              <wp:lineTo x="6796" y="0"/>
              <wp:lineTo x="0" y="0"/>
            </wp:wrapPolygon>
          </wp:wrapTight>
          <wp:docPr id="95" name="Imagen 9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847725" cy="6819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095BC627" wp14:editId="20CD8B08">
          <wp:simplePos x="0" y="0"/>
          <wp:positionH relativeFrom="page">
            <wp:posOffset>4867929</wp:posOffset>
          </wp:positionH>
          <wp:positionV relativeFrom="page">
            <wp:posOffset>12217</wp:posOffset>
          </wp:positionV>
          <wp:extent cx="2681605" cy="1822450"/>
          <wp:effectExtent l="0" t="0" r="4445" b="6350"/>
          <wp:wrapNone/>
          <wp:docPr id="96" name="Imagen 96"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Icon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681605" cy="1822450"/>
                  </a:xfrm>
                  <a:prstGeom prst="rect">
                    <a:avLst/>
                  </a:prstGeom>
                </pic:spPr>
              </pic:pic>
            </a:graphicData>
          </a:graphic>
          <wp14:sizeRelH relativeFrom="margin">
            <wp14:pctWidth>0</wp14:pctWidth>
          </wp14:sizeRelH>
          <wp14:sizeRelV relativeFrom="margin">
            <wp14:pctHeight>0</wp14:pctHeight>
          </wp14:sizeRelV>
        </wp:anchor>
      </w:drawing>
    </w:r>
  </w:p>
  <w:p w14:paraId="4959DC55" w14:textId="77777777" w:rsidR="00CC2370" w:rsidRDefault="00CC23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4386"/>
    <w:multiLevelType w:val="multilevel"/>
    <w:tmpl w:val="6D722E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4B606D"/>
    <w:multiLevelType w:val="hybridMultilevel"/>
    <w:tmpl w:val="EFBA383A"/>
    <w:lvl w:ilvl="0" w:tplc="9B3CD32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3F571B"/>
    <w:multiLevelType w:val="hybridMultilevel"/>
    <w:tmpl w:val="D236E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6B187D"/>
    <w:multiLevelType w:val="hybridMultilevel"/>
    <w:tmpl w:val="389E6E46"/>
    <w:lvl w:ilvl="0" w:tplc="FFFFFFFF">
      <w:start w:val="1"/>
      <w:numFmt w:val="decimal"/>
      <w:lvlText w:val="%1."/>
      <w:lvlJc w:val="left"/>
      <w:pPr>
        <w:ind w:left="720" w:hanging="360"/>
      </w:pPr>
      <w:rPr>
        <w:rFonts w:hint="default"/>
      </w:rPr>
    </w:lvl>
    <w:lvl w:ilvl="1" w:tplc="8370087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35187D"/>
    <w:multiLevelType w:val="hybridMultilevel"/>
    <w:tmpl w:val="EA5A189C"/>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DB34F6C0">
      <w:numFmt w:val="bullet"/>
      <w:lvlText w:val="•"/>
      <w:lvlJc w:val="left"/>
      <w:pPr>
        <w:ind w:left="2520" w:hanging="360"/>
      </w:pPr>
      <w:rPr>
        <w:rFonts w:ascii="Calibri" w:eastAsiaTheme="minorHAnsi" w:hAnsi="Calibri" w:cs="Calibri"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F0653DA"/>
    <w:multiLevelType w:val="hybridMultilevel"/>
    <w:tmpl w:val="19A8C6D4"/>
    <w:lvl w:ilvl="0" w:tplc="9B3CD32C">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01">
      <w:start w:val="1"/>
      <w:numFmt w:val="bullet"/>
      <w:lvlText w:val=""/>
      <w:lvlJc w:val="left"/>
      <w:pPr>
        <w:ind w:left="1800" w:hanging="180"/>
      </w:pPr>
      <w:rPr>
        <w:rFonts w:ascii="Symbol" w:hAnsi="Symbol" w:hint="default"/>
      </w:r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2B6D198"/>
    <w:multiLevelType w:val="hybridMultilevel"/>
    <w:tmpl w:val="5FC46F9A"/>
    <w:lvl w:ilvl="0" w:tplc="E2B4D198">
      <w:start w:val="1"/>
      <w:numFmt w:val="bullet"/>
      <w:lvlText w:val=""/>
      <w:lvlJc w:val="left"/>
      <w:pPr>
        <w:ind w:left="720" w:hanging="360"/>
      </w:pPr>
      <w:rPr>
        <w:rFonts w:ascii="Symbol" w:hAnsi="Symbol" w:hint="default"/>
      </w:rPr>
    </w:lvl>
    <w:lvl w:ilvl="1" w:tplc="4686F05C">
      <w:start w:val="1"/>
      <w:numFmt w:val="bullet"/>
      <w:lvlText w:val="o"/>
      <w:lvlJc w:val="left"/>
      <w:pPr>
        <w:ind w:left="1440" w:hanging="360"/>
      </w:pPr>
      <w:rPr>
        <w:rFonts w:ascii="Courier New" w:hAnsi="Courier New" w:hint="default"/>
      </w:rPr>
    </w:lvl>
    <w:lvl w:ilvl="2" w:tplc="9C225F40">
      <w:start w:val="1"/>
      <w:numFmt w:val="bullet"/>
      <w:lvlText w:val=""/>
      <w:lvlJc w:val="left"/>
      <w:pPr>
        <w:ind w:left="2160" w:hanging="360"/>
      </w:pPr>
      <w:rPr>
        <w:rFonts w:ascii="Wingdings" w:hAnsi="Wingdings" w:hint="default"/>
      </w:rPr>
    </w:lvl>
    <w:lvl w:ilvl="3" w:tplc="7B3664D4">
      <w:start w:val="1"/>
      <w:numFmt w:val="bullet"/>
      <w:lvlText w:val=""/>
      <w:lvlJc w:val="left"/>
      <w:pPr>
        <w:ind w:left="2880" w:hanging="360"/>
      </w:pPr>
      <w:rPr>
        <w:rFonts w:ascii="Symbol" w:hAnsi="Symbol" w:hint="default"/>
      </w:rPr>
    </w:lvl>
    <w:lvl w:ilvl="4" w:tplc="7C08D40A">
      <w:start w:val="1"/>
      <w:numFmt w:val="bullet"/>
      <w:lvlText w:val="o"/>
      <w:lvlJc w:val="left"/>
      <w:pPr>
        <w:ind w:left="3600" w:hanging="360"/>
      </w:pPr>
      <w:rPr>
        <w:rFonts w:ascii="Courier New" w:hAnsi="Courier New" w:hint="default"/>
      </w:rPr>
    </w:lvl>
    <w:lvl w:ilvl="5" w:tplc="34B453E6">
      <w:start w:val="1"/>
      <w:numFmt w:val="bullet"/>
      <w:lvlText w:val=""/>
      <w:lvlJc w:val="left"/>
      <w:pPr>
        <w:ind w:left="4320" w:hanging="360"/>
      </w:pPr>
      <w:rPr>
        <w:rFonts w:ascii="Wingdings" w:hAnsi="Wingdings" w:hint="default"/>
      </w:rPr>
    </w:lvl>
    <w:lvl w:ilvl="6" w:tplc="046E3416">
      <w:start w:val="1"/>
      <w:numFmt w:val="bullet"/>
      <w:lvlText w:val=""/>
      <w:lvlJc w:val="left"/>
      <w:pPr>
        <w:ind w:left="5040" w:hanging="360"/>
      </w:pPr>
      <w:rPr>
        <w:rFonts w:ascii="Symbol" w:hAnsi="Symbol" w:hint="default"/>
      </w:rPr>
    </w:lvl>
    <w:lvl w:ilvl="7" w:tplc="76480B4C">
      <w:start w:val="1"/>
      <w:numFmt w:val="bullet"/>
      <w:lvlText w:val="o"/>
      <w:lvlJc w:val="left"/>
      <w:pPr>
        <w:ind w:left="5760" w:hanging="360"/>
      </w:pPr>
      <w:rPr>
        <w:rFonts w:ascii="Courier New" w:hAnsi="Courier New" w:hint="default"/>
      </w:rPr>
    </w:lvl>
    <w:lvl w:ilvl="8" w:tplc="C312198C">
      <w:start w:val="1"/>
      <w:numFmt w:val="bullet"/>
      <w:lvlText w:val=""/>
      <w:lvlJc w:val="left"/>
      <w:pPr>
        <w:ind w:left="6480" w:hanging="360"/>
      </w:pPr>
      <w:rPr>
        <w:rFonts w:ascii="Wingdings" w:hAnsi="Wingdings" w:hint="default"/>
      </w:rPr>
    </w:lvl>
  </w:abstractNum>
  <w:abstractNum w:abstractNumId="7" w15:restartNumberingAfterBreak="0">
    <w:nsid w:val="232D2F0C"/>
    <w:multiLevelType w:val="multilevel"/>
    <w:tmpl w:val="71F2F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481D34"/>
    <w:multiLevelType w:val="hybridMultilevel"/>
    <w:tmpl w:val="1F24FF2C"/>
    <w:lvl w:ilvl="0" w:tplc="FFFFFFFF">
      <w:start w:val="1"/>
      <w:numFmt w:val="decimal"/>
      <w:lvlText w:val="%1."/>
      <w:lvlJc w:val="left"/>
      <w:pPr>
        <w:ind w:left="720" w:hanging="360"/>
      </w:pPr>
      <w:rPr>
        <w:rFonts w:hint="default"/>
      </w:rPr>
    </w:lvl>
    <w:lvl w:ilvl="1" w:tplc="8370087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9059AA"/>
    <w:multiLevelType w:val="hybridMultilevel"/>
    <w:tmpl w:val="66D466B4"/>
    <w:lvl w:ilvl="0" w:tplc="FFFFFFFF">
      <w:start w:val="1"/>
      <w:numFmt w:val="bullet"/>
      <w:lvlText w:val="o"/>
      <w:lvlJc w:val="left"/>
      <w:pPr>
        <w:ind w:left="981" w:hanging="360"/>
      </w:pPr>
      <w:rPr>
        <w:rFonts w:ascii="Courier New" w:hAnsi="Courier New" w:cs="Courier New" w:hint="default"/>
      </w:rPr>
    </w:lvl>
    <w:lvl w:ilvl="1" w:tplc="56265A32">
      <w:start w:val="1"/>
      <w:numFmt w:val="bullet"/>
      <w:lvlText w:val="-"/>
      <w:lvlJc w:val="left"/>
      <w:pPr>
        <w:ind w:left="360" w:hanging="360"/>
      </w:pPr>
      <w:rPr>
        <w:rFonts w:ascii="Calibri" w:hAnsi="Calibri" w:hint="default"/>
      </w:rPr>
    </w:lvl>
    <w:lvl w:ilvl="2" w:tplc="FFFFFFFF">
      <w:start w:val="1"/>
      <w:numFmt w:val="bullet"/>
      <w:lvlText w:val=""/>
      <w:lvlJc w:val="left"/>
      <w:pPr>
        <w:ind w:left="2421" w:hanging="360"/>
      </w:pPr>
      <w:rPr>
        <w:rFonts w:ascii="Wingdings" w:hAnsi="Wingdings" w:hint="default"/>
      </w:rPr>
    </w:lvl>
    <w:lvl w:ilvl="3" w:tplc="FFFFFFFF">
      <w:start w:val="1"/>
      <w:numFmt w:val="bullet"/>
      <w:lvlText w:val=""/>
      <w:lvlJc w:val="left"/>
      <w:pPr>
        <w:ind w:left="3141" w:hanging="360"/>
      </w:pPr>
      <w:rPr>
        <w:rFonts w:ascii="Symbol" w:hAnsi="Symbol" w:hint="default"/>
      </w:rPr>
    </w:lvl>
    <w:lvl w:ilvl="4" w:tplc="FFFFFFFF">
      <w:start w:val="1"/>
      <w:numFmt w:val="bullet"/>
      <w:lvlText w:val="o"/>
      <w:lvlJc w:val="left"/>
      <w:pPr>
        <w:ind w:left="3861" w:hanging="360"/>
      </w:pPr>
      <w:rPr>
        <w:rFonts w:ascii="Courier New" w:hAnsi="Courier New" w:hint="default"/>
      </w:rPr>
    </w:lvl>
    <w:lvl w:ilvl="5" w:tplc="FFFFFFFF">
      <w:start w:val="1"/>
      <w:numFmt w:val="bullet"/>
      <w:lvlText w:val=""/>
      <w:lvlJc w:val="left"/>
      <w:pPr>
        <w:ind w:left="4581" w:hanging="360"/>
      </w:pPr>
      <w:rPr>
        <w:rFonts w:ascii="Wingdings" w:hAnsi="Wingdings" w:hint="default"/>
      </w:rPr>
    </w:lvl>
    <w:lvl w:ilvl="6" w:tplc="FFFFFFFF">
      <w:start w:val="1"/>
      <w:numFmt w:val="bullet"/>
      <w:lvlText w:val=""/>
      <w:lvlJc w:val="left"/>
      <w:pPr>
        <w:ind w:left="5301" w:hanging="360"/>
      </w:pPr>
      <w:rPr>
        <w:rFonts w:ascii="Symbol" w:hAnsi="Symbol" w:hint="default"/>
      </w:rPr>
    </w:lvl>
    <w:lvl w:ilvl="7" w:tplc="FFFFFFFF">
      <w:start w:val="1"/>
      <w:numFmt w:val="bullet"/>
      <w:lvlText w:val="o"/>
      <w:lvlJc w:val="left"/>
      <w:pPr>
        <w:ind w:left="6021" w:hanging="360"/>
      </w:pPr>
      <w:rPr>
        <w:rFonts w:ascii="Courier New" w:hAnsi="Courier New" w:hint="default"/>
      </w:rPr>
    </w:lvl>
    <w:lvl w:ilvl="8" w:tplc="FFFFFFFF">
      <w:start w:val="1"/>
      <w:numFmt w:val="bullet"/>
      <w:lvlText w:val=""/>
      <w:lvlJc w:val="left"/>
      <w:pPr>
        <w:ind w:left="6741" w:hanging="360"/>
      </w:pPr>
      <w:rPr>
        <w:rFonts w:ascii="Wingdings" w:hAnsi="Wingdings" w:hint="default"/>
      </w:rPr>
    </w:lvl>
  </w:abstractNum>
  <w:abstractNum w:abstractNumId="10" w15:restartNumberingAfterBreak="0">
    <w:nsid w:val="28AA4C59"/>
    <w:multiLevelType w:val="hybridMultilevel"/>
    <w:tmpl w:val="720E2572"/>
    <w:lvl w:ilvl="0" w:tplc="56265A32">
      <w:start w:val="1"/>
      <w:numFmt w:val="bullet"/>
      <w:lvlText w:val="-"/>
      <w:lvlJc w:val="left"/>
      <w:pPr>
        <w:ind w:left="36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C200EF4"/>
    <w:multiLevelType w:val="hybridMultilevel"/>
    <w:tmpl w:val="AE545824"/>
    <w:lvl w:ilvl="0" w:tplc="9B3CD32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906E10"/>
    <w:multiLevelType w:val="hybridMultilevel"/>
    <w:tmpl w:val="5720B916"/>
    <w:lvl w:ilvl="0" w:tplc="0C0A0003">
      <w:start w:val="1"/>
      <w:numFmt w:val="bullet"/>
      <w:lvlText w:val="o"/>
      <w:lvlJc w:val="left"/>
      <w:pPr>
        <w:ind w:left="981" w:hanging="360"/>
      </w:pPr>
      <w:rPr>
        <w:rFonts w:ascii="Courier New" w:hAnsi="Courier New" w:cs="Courier New" w:hint="default"/>
      </w:rPr>
    </w:lvl>
    <w:lvl w:ilvl="1" w:tplc="FFFFFFFF">
      <w:start w:val="1"/>
      <w:numFmt w:val="bullet"/>
      <w:lvlText w:val="o"/>
      <w:lvlJc w:val="left"/>
      <w:pPr>
        <w:ind w:left="1701" w:hanging="360"/>
      </w:pPr>
      <w:rPr>
        <w:rFonts w:ascii="Courier New" w:hAnsi="Courier New" w:hint="default"/>
      </w:rPr>
    </w:lvl>
    <w:lvl w:ilvl="2" w:tplc="FFFFFFFF">
      <w:start w:val="1"/>
      <w:numFmt w:val="bullet"/>
      <w:lvlText w:val=""/>
      <w:lvlJc w:val="left"/>
      <w:pPr>
        <w:ind w:left="2421" w:hanging="360"/>
      </w:pPr>
      <w:rPr>
        <w:rFonts w:ascii="Wingdings" w:hAnsi="Wingdings" w:hint="default"/>
      </w:rPr>
    </w:lvl>
    <w:lvl w:ilvl="3" w:tplc="FFFFFFFF">
      <w:start w:val="1"/>
      <w:numFmt w:val="bullet"/>
      <w:lvlText w:val=""/>
      <w:lvlJc w:val="left"/>
      <w:pPr>
        <w:ind w:left="3141" w:hanging="360"/>
      </w:pPr>
      <w:rPr>
        <w:rFonts w:ascii="Symbol" w:hAnsi="Symbol" w:hint="default"/>
      </w:rPr>
    </w:lvl>
    <w:lvl w:ilvl="4" w:tplc="FFFFFFFF">
      <w:start w:val="1"/>
      <w:numFmt w:val="bullet"/>
      <w:lvlText w:val="o"/>
      <w:lvlJc w:val="left"/>
      <w:pPr>
        <w:ind w:left="3861" w:hanging="360"/>
      </w:pPr>
      <w:rPr>
        <w:rFonts w:ascii="Courier New" w:hAnsi="Courier New" w:hint="default"/>
      </w:rPr>
    </w:lvl>
    <w:lvl w:ilvl="5" w:tplc="FFFFFFFF">
      <w:start w:val="1"/>
      <w:numFmt w:val="bullet"/>
      <w:lvlText w:val=""/>
      <w:lvlJc w:val="left"/>
      <w:pPr>
        <w:ind w:left="4581" w:hanging="360"/>
      </w:pPr>
      <w:rPr>
        <w:rFonts w:ascii="Wingdings" w:hAnsi="Wingdings" w:hint="default"/>
      </w:rPr>
    </w:lvl>
    <w:lvl w:ilvl="6" w:tplc="FFFFFFFF">
      <w:start w:val="1"/>
      <w:numFmt w:val="bullet"/>
      <w:lvlText w:val=""/>
      <w:lvlJc w:val="left"/>
      <w:pPr>
        <w:ind w:left="5301" w:hanging="360"/>
      </w:pPr>
      <w:rPr>
        <w:rFonts w:ascii="Symbol" w:hAnsi="Symbol" w:hint="default"/>
      </w:rPr>
    </w:lvl>
    <w:lvl w:ilvl="7" w:tplc="FFFFFFFF">
      <w:start w:val="1"/>
      <w:numFmt w:val="bullet"/>
      <w:lvlText w:val="o"/>
      <w:lvlJc w:val="left"/>
      <w:pPr>
        <w:ind w:left="6021" w:hanging="360"/>
      </w:pPr>
      <w:rPr>
        <w:rFonts w:ascii="Courier New" w:hAnsi="Courier New" w:hint="default"/>
      </w:rPr>
    </w:lvl>
    <w:lvl w:ilvl="8" w:tplc="FFFFFFFF">
      <w:start w:val="1"/>
      <w:numFmt w:val="bullet"/>
      <w:lvlText w:val=""/>
      <w:lvlJc w:val="left"/>
      <w:pPr>
        <w:ind w:left="6741" w:hanging="360"/>
      </w:pPr>
      <w:rPr>
        <w:rFonts w:ascii="Wingdings" w:hAnsi="Wingdings" w:hint="default"/>
      </w:rPr>
    </w:lvl>
  </w:abstractNum>
  <w:abstractNum w:abstractNumId="13" w15:restartNumberingAfterBreak="0">
    <w:nsid w:val="34282715"/>
    <w:multiLevelType w:val="hybridMultilevel"/>
    <w:tmpl w:val="C7F0C2D4"/>
    <w:lvl w:ilvl="0" w:tplc="FFFFFFFF">
      <w:start w:val="1"/>
      <w:numFmt w:val="decimal"/>
      <w:lvlText w:val="%1."/>
      <w:lvlJc w:val="left"/>
      <w:pPr>
        <w:ind w:left="720" w:hanging="360"/>
      </w:pPr>
      <w:rPr>
        <w:rFonts w:hint="default"/>
      </w:rPr>
    </w:lvl>
    <w:lvl w:ilvl="1" w:tplc="83700878">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18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A937EE"/>
    <w:multiLevelType w:val="hybridMultilevel"/>
    <w:tmpl w:val="DCC2955E"/>
    <w:lvl w:ilvl="0" w:tplc="9B3CD32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ED357C3"/>
    <w:multiLevelType w:val="multilevel"/>
    <w:tmpl w:val="B8CABFF6"/>
    <w:lvl w:ilvl="0">
      <w:start w:val="2"/>
      <w:numFmt w:val="decimal"/>
      <w:lvlText w:val="%1"/>
      <w:lvlJc w:val="left"/>
      <w:pPr>
        <w:ind w:left="360" w:hanging="360"/>
      </w:pPr>
      <w:rPr>
        <w:rFonts w:hint="default"/>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72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23941B3"/>
    <w:multiLevelType w:val="hybridMultilevel"/>
    <w:tmpl w:val="2C8C481C"/>
    <w:lvl w:ilvl="0" w:tplc="9B3CD32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C3029458">
      <w:start w:val="1"/>
      <w:numFmt w:val="bullet"/>
      <w:lvlText w:val="-"/>
      <w:lvlJc w:val="left"/>
      <w:pPr>
        <w:ind w:left="3600" w:hanging="360"/>
      </w:pPr>
      <w:rPr>
        <w:rFonts w:ascii="Calibri" w:eastAsiaTheme="minorHAnsi" w:hAnsi="Calibri" w:cs="Calibri"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476A1D"/>
    <w:multiLevelType w:val="hybridMultilevel"/>
    <w:tmpl w:val="52107FF6"/>
    <w:lvl w:ilvl="0" w:tplc="9B3CD32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01">
      <w:start w:val="1"/>
      <w:numFmt w:val="bullet"/>
      <w:lvlText w:val=""/>
      <w:lvlJc w:val="left"/>
      <w:pPr>
        <w:ind w:left="2160" w:hanging="180"/>
      </w:pPr>
      <w:rPr>
        <w:rFonts w:ascii="Symbol" w:hAnsi="Symbol" w:hint="default"/>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13823C9"/>
    <w:multiLevelType w:val="multilevel"/>
    <w:tmpl w:val="8BC477C4"/>
    <w:lvl w:ilvl="0">
      <w:start w:val="1"/>
      <w:numFmt w:val="decimal"/>
      <w:lvlText w:val="%1"/>
      <w:lvlJc w:val="left"/>
      <w:pPr>
        <w:ind w:left="390" w:hanging="390"/>
      </w:pPr>
      <w:rPr>
        <w:rFonts w:hint="default"/>
        <w:color w:val="auto"/>
      </w:rPr>
    </w:lvl>
    <w:lvl w:ilvl="1">
      <w:start w:val="10"/>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598F1B36"/>
    <w:multiLevelType w:val="multilevel"/>
    <w:tmpl w:val="69A0BD76"/>
    <w:lvl w:ilvl="0">
      <w:start w:val="2"/>
      <w:numFmt w:val="decimal"/>
      <w:lvlText w:val="%1"/>
      <w:lvlJc w:val="left"/>
      <w:pPr>
        <w:ind w:left="360" w:hanging="360"/>
      </w:pPr>
      <w:rPr>
        <w:rFonts w:hint="default"/>
      </w:rPr>
    </w:lvl>
    <w:lvl w:ilvl="1">
      <w:start w:val="1"/>
      <w:numFmt w:val="bullet"/>
      <w:lvlText w:val="o"/>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9A66FA9"/>
    <w:multiLevelType w:val="hybridMultilevel"/>
    <w:tmpl w:val="03D20586"/>
    <w:lvl w:ilvl="0" w:tplc="56265A32">
      <w:start w:val="1"/>
      <w:numFmt w:val="bullet"/>
      <w:lvlText w:val="-"/>
      <w:lvlJc w:val="left"/>
      <w:pPr>
        <w:ind w:left="1080" w:hanging="360"/>
      </w:pPr>
      <w:rPr>
        <w:rFonts w:ascii="Calibri" w:hAnsi="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5A404052"/>
    <w:multiLevelType w:val="hybridMultilevel"/>
    <w:tmpl w:val="6450B95A"/>
    <w:lvl w:ilvl="0" w:tplc="56265A32">
      <w:start w:val="1"/>
      <w:numFmt w:val="bullet"/>
      <w:lvlText w:val="-"/>
      <w:lvlJc w:val="left"/>
      <w:pPr>
        <w:ind w:left="360" w:hanging="360"/>
      </w:pPr>
      <w:rPr>
        <w:rFonts w:ascii="Calibri" w:hAnsi="Calibri" w:hint="default"/>
      </w:rPr>
    </w:lvl>
    <w:lvl w:ilvl="1" w:tplc="83700878">
      <w:start w:val="1"/>
      <w:numFmt w:val="bullet"/>
      <w:lvlText w:val="o"/>
      <w:lvlJc w:val="left"/>
      <w:pPr>
        <w:ind w:left="1080" w:hanging="360"/>
      </w:pPr>
      <w:rPr>
        <w:rFonts w:ascii="Courier New" w:hAnsi="Courier New" w:hint="default"/>
      </w:rPr>
    </w:lvl>
    <w:lvl w:ilvl="2" w:tplc="60028AC8">
      <w:start w:val="1"/>
      <w:numFmt w:val="bullet"/>
      <w:lvlText w:val=""/>
      <w:lvlJc w:val="left"/>
      <w:pPr>
        <w:ind w:left="1800" w:hanging="360"/>
      </w:pPr>
      <w:rPr>
        <w:rFonts w:ascii="Wingdings" w:hAnsi="Wingdings" w:hint="default"/>
      </w:rPr>
    </w:lvl>
    <w:lvl w:ilvl="3" w:tplc="B1208E64">
      <w:start w:val="1"/>
      <w:numFmt w:val="bullet"/>
      <w:lvlText w:val=""/>
      <w:lvlJc w:val="left"/>
      <w:pPr>
        <w:ind w:left="2520" w:hanging="360"/>
      </w:pPr>
      <w:rPr>
        <w:rFonts w:ascii="Symbol" w:hAnsi="Symbol" w:hint="default"/>
      </w:rPr>
    </w:lvl>
    <w:lvl w:ilvl="4" w:tplc="2A80FE80">
      <w:start w:val="1"/>
      <w:numFmt w:val="bullet"/>
      <w:lvlText w:val="o"/>
      <w:lvlJc w:val="left"/>
      <w:pPr>
        <w:ind w:left="3240" w:hanging="360"/>
      </w:pPr>
      <w:rPr>
        <w:rFonts w:ascii="Courier New" w:hAnsi="Courier New" w:hint="default"/>
      </w:rPr>
    </w:lvl>
    <w:lvl w:ilvl="5" w:tplc="07E8CF74">
      <w:start w:val="1"/>
      <w:numFmt w:val="bullet"/>
      <w:lvlText w:val=""/>
      <w:lvlJc w:val="left"/>
      <w:pPr>
        <w:ind w:left="3960" w:hanging="360"/>
      </w:pPr>
      <w:rPr>
        <w:rFonts w:ascii="Wingdings" w:hAnsi="Wingdings" w:hint="default"/>
      </w:rPr>
    </w:lvl>
    <w:lvl w:ilvl="6" w:tplc="224C2CB4">
      <w:start w:val="1"/>
      <w:numFmt w:val="bullet"/>
      <w:lvlText w:val=""/>
      <w:lvlJc w:val="left"/>
      <w:pPr>
        <w:ind w:left="4680" w:hanging="360"/>
      </w:pPr>
      <w:rPr>
        <w:rFonts w:ascii="Symbol" w:hAnsi="Symbol" w:hint="default"/>
      </w:rPr>
    </w:lvl>
    <w:lvl w:ilvl="7" w:tplc="4D3EB0B0">
      <w:start w:val="1"/>
      <w:numFmt w:val="bullet"/>
      <w:lvlText w:val="o"/>
      <w:lvlJc w:val="left"/>
      <w:pPr>
        <w:ind w:left="5400" w:hanging="360"/>
      </w:pPr>
      <w:rPr>
        <w:rFonts w:ascii="Courier New" w:hAnsi="Courier New" w:hint="default"/>
      </w:rPr>
    </w:lvl>
    <w:lvl w:ilvl="8" w:tplc="BBB0EBE8">
      <w:start w:val="1"/>
      <w:numFmt w:val="bullet"/>
      <w:lvlText w:val=""/>
      <w:lvlJc w:val="left"/>
      <w:pPr>
        <w:ind w:left="6120" w:hanging="360"/>
      </w:pPr>
      <w:rPr>
        <w:rFonts w:ascii="Wingdings" w:hAnsi="Wingdings" w:hint="default"/>
      </w:rPr>
    </w:lvl>
  </w:abstractNum>
  <w:abstractNum w:abstractNumId="22" w15:restartNumberingAfterBreak="0">
    <w:nsid w:val="5BCF547F"/>
    <w:multiLevelType w:val="multilevel"/>
    <w:tmpl w:val="9488A2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85B3F4"/>
    <w:multiLevelType w:val="hybridMultilevel"/>
    <w:tmpl w:val="51F48236"/>
    <w:lvl w:ilvl="0" w:tplc="C5D87786">
      <w:start w:val="1"/>
      <w:numFmt w:val="bullet"/>
      <w:lvlText w:val=""/>
      <w:lvlJc w:val="left"/>
      <w:pPr>
        <w:ind w:left="720" w:hanging="360"/>
      </w:pPr>
      <w:rPr>
        <w:rFonts w:ascii="Symbol" w:hAnsi="Symbol" w:hint="default"/>
      </w:rPr>
    </w:lvl>
    <w:lvl w:ilvl="1" w:tplc="D4C07E16">
      <w:start w:val="1"/>
      <w:numFmt w:val="bullet"/>
      <w:lvlText w:val="o"/>
      <w:lvlJc w:val="left"/>
      <w:pPr>
        <w:ind w:left="1440" w:hanging="360"/>
      </w:pPr>
      <w:rPr>
        <w:rFonts w:ascii="Courier New" w:hAnsi="Courier New" w:hint="default"/>
      </w:rPr>
    </w:lvl>
    <w:lvl w:ilvl="2" w:tplc="7152F0DA">
      <w:start w:val="1"/>
      <w:numFmt w:val="bullet"/>
      <w:lvlText w:val="-"/>
      <w:lvlJc w:val="left"/>
      <w:pPr>
        <w:ind w:left="2160" w:hanging="360"/>
      </w:pPr>
      <w:rPr>
        <w:rFonts w:ascii="Calibri" w:hAnsi="Calibri" w:hint="default"/>
      </w:rPr>
    </w:lvl>
    <w:lvl w:ilvl="3" w:tplc="6A6E5A3E">
      <w:start w:val="1"/>
      <w:numFmt w:val="bullet"/>
      <w:lvlText w:val=""/>
      <w:lvlJc w:val="left"/>
      <w:pPr>
        <w:ind w:left="2880" w:hanging="360"/>
      </w:pPr>
      <w:rPr>
        <w:rFonts w:ascii="Symbol" w:hAnsi="Symbol" w:hint="default"/>
      </w:rPr>
    </w:lvl>
    <w:lvl w:ilvl="4" w:tplc="58E60A5C">
      <w:start w:val="1"/>
      <w:numFmt w:val="bullet"/>
      <w:lvlText w:val="o"/>
      <w:lvlJc w:val="left"/>
      <w:pPr>
        <w:ind w:left="3600" w:hanging="360"/>
      </w:pPr>
      <w:rPr>
        <w:rFonts w:ascii="Courier New" w:hAnsi="Courier New" w:hint="default"/>
      </w:rPr>
    </w:lvl>
    <w:lvl w:ilvl="5" w:tplc="E0886048">
      <w:start w:val="1"/>
      <w:numFmt w:val="bullet"/>
      <w:lvlText w:val=""/>
      <w:lvlJc w:val="left"/>
      <w:pPr>
        <w:ind w:left="4320" w:hanging="360"/>
      </w:pPr>
      <w:rPr>
        <w:rFonts w:ascii="Wingdings" w:hAnsi="Wingdings" w:hint="default"/>
      </w:rPr>
    </w:lvl>
    <w:lvl w:ilvl="6" w:tplc="2B56E672">
      <w:start w:val="1"/>
      <w:numFmt w:val="bullet"/>
      <w:lvlText w:val=""/>
      <w:lvlJc w:val="left"/>
      <w:pPr>
        <w:ind w:left="5040" w:hanging="360"/>
      </w:pPr>
      <w:rPr>
        <w:rFonts w:ascii="Symbol" w:hAnsi="Symbol" w:hint="default"/>
      </w:rPr>
    </w:lvl>
    <w:lvl w:ilvl="7" w:tplc="3A3C6978">
      <w:start w:val="1"/>
      <w:numFmt w:val="bullet"/>
      <w:lvlText w:val="o"/>
      <w:lvlJc w:val="left"/>
      <w:pPr>
        <w:ind w:left="5760" w:hanging="360"/>
      </w:pPr>
      <w:rPr>
        <w:rFonts w:ascii="Courier New" w:hAnsi="Courier New" w:hint="default"/>
      </w:rPr>
    </w:lvl>
    <w:lvl w:ilvl="8" w:tplc="B5E45C98">
      <w:start w:val="1"/>
      <w:numFmt w:val="bullet"/>
      <w:lvlText w:val=""/>
      <w:lvlJc w:val="left"/>
      <w:pPr>
        <w:ind w:left="6480" w:hanging="360"/>
      </w:pPr>
      <w:rPr>
        <w:rFonts w:ascii="Wingdings" w:hAnsi="Wingdings" w:hint="default"/>
      </w:rPr>
    </w:lvl>
  </w:abstractNum>
  <w:abstractNum w:abstractNumId="24" w15:restartNumberingAfterBreak="0">
    <w:nsid w:val="62DF5A4D"/>
    <w:multiLevelType w:val="multilevel"/>
    <w:tmpl w:val="71F2F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3B13E03"/>
    <w:multiLevelType w:val="multilevel"/>
    <w:tmpl w:val="71F2F1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7A32A6A"/>
    <w:multiLevelType w:val="hybridMultilevel"/>
    <w:tmpl w:val="CAB892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EAA39A2"/>
    <w:multiLevelType w:val="multilevel"/>
    <w:tmpl w:val="6F8481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088582D"/>
    <w:multiLevelType w:val="hybridMultilevel"/>
    <w:tmpl w:val="D3D056F2"/>
    <w:lvl w:ilvl="0" w:tplc="0C0A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bullet"/>
      <w:lvlText w:val=""/>
      <w:lvlJc w:val="left"/>
      <w:pPr>
        <w:ind w:left="1800" w:hanging="18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39953681">
    <w:abstractNumId w:val="21"/>
  </w:num>
  <w:num w:numId="2" w16cid:durableId="173501008">
    <w:abstractNumId w:val="23"/>
  </w:num>
  <w:num w:numId="3" w16cid:durableId="1541747680">
    <w:abstractNumId w:val="6"/>
  </w:num>
  <w:num w:numId="4" w16cid:durableId="1712028679">
    <w:abstractNumId w:val="5"/>
  </w:num>
  <w:num w:numId="5" w16cid:durableId="131601855">
    <w:abstractNumId w:val="16"/>
  </w:num>
  <w:num w:numId="6" w16cid:durableId="409928609">
    <w:abstractNumId w:val="1"/>
  </w:num>
  <w:num w:numId="7" w16cid:durableId="728651735">
    <w:abstractNumId w:val="14"/>
  </w:num>
  <w:num w:numId="8" w16cid:durableId="1064572104">
    <w:abstractNumId w:val="17"/>
  </w:num>
  <w:num w:numId="9" w16cid:durableId="967778175">
    <w:abstractNumId w:val="11"/>
  </w:num>
  <w:num w:numId="10" w16cid:durableId="826020412">
    <w:abstractNumId w:val="27"/>
  </w:num>
  <w:num w:numId="11" w16cid:durableId="457992024">
    <w:abstractNumId w:val="18"/>
  </w:num>
  <w:num w:numId="12" w16cid:durableId="505436624">
    <w:abstractNumId w:val="25"/>
  </w:num>
  <w:num w:numId="13" w16cid:durableId="2092459241">
    <w:abstractNumId w:val="2"/>
  </w:num>
  <w:num w:numId="14" w16cid:durableId="941493909">
    <w:abstractNumId w:val="4"/>
  </w:num>
  <w:num w:numId="15" w16cid:durableId="1987776308">
    <w:abstractNumId w:val="28"/>
  </w:num>
  <w:num w:numId="16" w16cid:durableId="1586960228">
    <w:abstractNumId w:val="26"/>
  </w:num>
  <w:num w:numId="17" w16cid:durableId="1121143489">
    <w:abstractNumId w:val="13"/>
  </w:num>
  <w:num w:numId="18" w16cid:durableId="779762413">
    <w:abstractNumId w:val="8"/>
  </w:num>
  <w:num w:numId="19" w16cid:durableId="1430733483">
    <w:abstractNumId w:val="3"/>
  </w:num>
  <w:num w:numId="20" w16cid:durableId="392119551">
    <w:abstractNumId w:val="19"/>
  </w:num>
  <w:num w:numId="21" w16cid:durableId="1382902129">
    <w:abstractNumId w:val="15"/>
  </w:num>
  <w:num w:numId="22" w16cid:durableId="1815096866">
    <w:abstractNumId w:val="24"/>
  </w:num>
  <w:num w:numId="23" w16cid:durableId="2038460241">
    <w:abstractNumId w:val="7"/>
  </w:num>
  <w:num w:numId="24" w16cid:durableId="1451320576">
    <w:abstractNumId w:val="22"/>
  </w:num>
  <w:num w:numId="25" w16cid:durableId="1975213326">
    <w:abstractNumId w:val="10"/>
  </w:num>
  <w:num w:numId="26" w16cid:durableId="231234473">
    <w:abstractNumId w:val="12"/>
  </w:num>
  <w:num w:numId="27" w16cid:durableId="1119910154">
    <w:abstractNumId w:val="9"/>
  </w:num>
  <w:num w:numId="28" w16cid:durableId="339166159">
    <w:abstractNumId w:val="20"/>
  </w:num>
  <w:num w:numId="29" w16cid:durableId="436490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18F"/>
    <w:rsid w:val="00015D38"/>
    <w:rsid w:val="00041DA4"/>
    <w:rsid w:val="00043B55"/>
    <w:rsid w:val="00045478"/>
    <w:rsid w:val="00045918"/>
    <w:rsid w:val="00045E32"/>
    <w:rsid w:val="000519B2"/>
    <w:rsid w:val="00052844"/>
    <w:rsid w:val="00053C89"/>
    <w:rsid w:val="00063951"/>
    <w:rsid w:val="00065F34"/>
    <w:rsid w:val="00080974"/>
    <w:rsid w:val="00093DB8"/>
    <w:rsid w:val="00098EC5"/>
    <w:rsid w:val="000A021C"/>
    <w:rsid w:val="000A33AE"/>
    <w:rsid w:val="000A520A"/>
    <w:rsid w:val="000A6932"/>
    <w:rsid w:val="000B430F"/>
    <w:rsid w:val="000C5643"/>
    <w:rsid w:val="000F7672"/>
    <w:rsid w:val="001315A8"/>
    <w:rsid w:val="00147183"/>
    <w:rsid w:val="00165D0A"/>
    <w:rsid w:val="0016780F"/>
    <w:rsid w:val="00187292"/>
    <w:rsid w:val="001A50E3"/>
    <w:rsid w:val="001B42A0"/>
    <w:rsid w:val="001C34E0"/>
    <w:rsid w:val="001C4CA0"/>
    <w:rsid w:val="002037A2"/>
    <w:rsid w:val="00204C00"/>
    <w:rsid w:val="00227EAF"/>
    <w:rsid w:val="002444E3"/>
    <w:rsid w:val="00251BF3"/>
    <w:rsid w:val="0025618F"/>
    <w:rsid w:val="00263F6C"/>
    <w:rsid w:val="00266058"/>
    <w:rsid w:val="00283A97"/>
    <w:rsid w:val="002B1CFD"/>
    <w:rsid w:val="002C2453"/>
    <w:rsid w:val="002C59F1"/>
    <w:rsid w:val="002E50D9"/>
    <w:rsid w:val="002F7601"/>
    <w:rsid w:val="00332CDB"/>
    <w:rsid w:val="0033640E"/>
    <w:rsid w:val="003441EB"/>
    <w:rsid w:val="00344A79"/>
    <w:rsid w:val="00346A11"/>
    <w:rsid w:val="00381931"/>
    <w:rsid w:val="0038247B"/>
    <w:rsid w:val="0039784F"/>
    <w:rsid w:val="003A6931"/>
    <w:rsid w:val="003B2DEC"/>
    <w:rsid w:val="003B4227"/>
    <w:rsid w:val="003B462D"/>
    <w:rsid w:val="003C7B2F"/>
    <w:rsid w:val="003D1F3F"/>
    <w:rsid w:val="003D67EE"/>
    <w:rsid w:val="003F1BCE"/>
    <w:rsid w:val="00410B2A"/>
    <w:rsid w:val="00416AC5"/>
    <w:rsid w:val="0043050D"/>
    <w:rsid w:val="00430DB8"/>
    <w:rsid w:val="004445F4"/>
    <w:rsid w:val="00445100"/>
    <w:rsid w:val="0044746B"/>
    <w:rsid w:val="004505CE"/>
    <w:rsid w:val="004535DF"/>
    <w:rsid w:val="00455970"/>
    <w:rsid w:val="0049301F"/>
    <w:rsid w:val="00495BFD"/>
    <w:rsid w:val="004960E7"/>
    <w:rsid w:val="004A6E04"/>
    <w:rsid w:val="004B1E95"/>
    <w:rsid w:val="004C2BA6"/>
    <w:rsid w:val="004D29EE"/>
    <w:rsid w:val="004D607B"/>
    <w:rsid w:val="004F09C5"/>
    <w:rsid w:val="004F5BF7"/>
    <w:rsid w:val="00504888"/>
    <w:rsid w:val="00524BBB"/>
    <w:rsid w:val="0053340C"/>
    <w:rsid w:val="0053765F"/>
    <w:rsid w:val="00555D52"/>
    <w:rsid w:val="0055798B"/>
    <w:rsid w:val="00564353"/>
    <w:rsid w:val="00565729"/>
    <w:rsid w:val="00565E3E"/>
    <w:rsid w:val="00567F80"/>
    <w:rsid w:val="00576300"/>
    <w:rsid w:val="00577019"/>
    <w:rsid w:val="005866D1"/>
    <w:rsid w:val="00597ECC"/>
    <w:rsid w:val="005A4F82"/>
    <w:rsid w:val="005B1CE5"/>
    <w:rsid w:val="005D06AD"/>
    <w:rsid w:val="005D166F"/>
    <w:rsid w:val="005E388D"/>
    <w:rsid w:val="005E667F"/>
    <w:rsid w:val="005F5C43"/>
    <w:rsid w:val="00615390"/>
    <w:rsid w:val="0062292B"/>
    <w:rsid w:val="006268BE"/>
    <w:rsid w:val="00634DE1"/>
    <w:rsid w:val="00640E79"/>
    <w:rsid w:val="006501FC"/>
    <w:rsid w:val="00662C55"/>
    <w:rsid w:val="00677D9A"/>
    <w:rsid w:val="006A1AE3"/>
    <w:rsid w:val="006A25B1"/>
    <w:rsid w:val="006C24B5"/>
    <w:rsid w:val="006D4BA7"/>
    <w:rsid w:val="006E4A32"/>
    <w:rsid w:val="006FDDE2"/>
    <w:rsid w:val="0076322C"/>
    <w:rsid w:val="00763751"/>
    <w:rsid w:val="00775207"/>
    <w:rsid w:val="0077676E"/>
    <w:rsid w:val="007B25B9"/>
    <w:rsid w:val="007B3625"/>
    <w:rsid w:val="0080040B"/>
    <w:rsid w:val="00800424"/>
    <w:rsid w:val="00801D70"/>
    <w:rsid w:val="00836350"/>
    <w:rsid w:val="00854C2F"/>
    <w:rsid w:val="008570A9"/>
    <w:rsid w:val="00871525"/>
    <w:rsid w:val="0088644F"/>
    <w:rsid w:val="00895C49"/>
    <w:rsid w:val="008A0389"/>
    <w:rsid w:val="008A32C3"/>
    <w:rsid w:val="008C028D"/>
    <w:rsid w:val="008C55D6"/>
    <w:rsid w:val="008C746E"/>
    <w:rsid w:val="008D4549"/>
    <w:rsid w:val="008E65E3"/>
    <w:rsid w:val="008F551B"/>
    <w:rsid w:val="00907918"/>
    <w:rsid w:val="00915FFA"/>
    <w:rsid w:val="00927F0C"/>
    <w:rsid w:val="00937E26"/>
    <w:rsid w:val="00954536"/>
    <w:rsid w:val="009826E7"/>
    <w:rsid w:val="00983FEE"/>
    <w:rsid w:val="00985B63"/>
    <w:rsid w:val="009B602A"/>
    <w:rsid w:val="009C7CAB"/>
    <w:rsid w:val="009D2BE0"/>
    <w:rsid w:val="009E207F"/>
    <w:rsid w:val="009E491C"/>
    <w:rsid w:val="009E4FF8"/>
    <w:rsid w:val="00A04B52"/>
    <w:rsid w:val="00A12CB3"/>
    <w:rsid w:val="00A35763"/>
    <w:rsid w:val="00A35B52"/>
    <w:rsid w:val="00A4425A"/>
    <w:rsid w:val="00A52FBD"/>
    <w:rsid w:val="00A84AB4"/>
    <w:rsid w:val="00A93A8E"/>
    <w:rsid w:val="00AB4D22"/>
    <w:rsid w:val="00AC01FD"/>
    <w:rsid w:val="00AD0A29"/>
    <w:rsid w:val="00AF5768"/>
    <w:rsid w:val="00B04201"/>
    <w:rsid w:val="00B10E54"/>
    <w:rsid w:val="00B4125F"/>
    <w:rsid w:val="00B57F21"/>
    <w:rsid w:val="00B63B1F"/>
    <w:rsid w:val="00B659D7"/>
    <w:rsid w:val="00B664E7"/>
    <w:rsid w:val="00B8615C"/>
    <w:rsid w:val="00B86591"/>
    <w:rsid w:val="00B87909"/>
    <w:rsid w:val="00B926B1"/>
    <w:rsid w:val="00B92F60"/>
    <w:rsid w:val="00BA0E47"/>
    <w:rsid w:val="00BB2870"/>
    <w:rsid w:val="00BD1D09"/>
    <w:rsid w:val="00BD4056"/>
    <w:rsid w:val="00C151F5"/>
    <w:rsid w:val="00C15889"/>
    <w:rsid w:val="00C27263"/>
    <w:rsid w:val="00C52BBC"/>
    <w:rsid w:val="00C65B87"/>
    <w:rsid w:val="00C84AEC"/>
    <w:rsid w:val="00CA1784"/>
    <w:rsid w:val="00CB5B8C"/>
    <w:rsid w:val="00CB65F2"/>
    <w:rsid w:val="00CC1493"/>
    <w:rsid w:val="00CC2370"/>
    <w:rsid w:val="00CD7EC2"/>
    <w:rsid w:val="00CE0B36"/>
    <w:rsid w:val="00CE1AE1"/>
    <w:rsid w:val="00CE5CBD"/>
    <w:rsid w:val="00CF2CDA"/>
    <w:rsid w:val="00CF309D"/>
    <w:rsid w:val="00D0643F"/>
    <w:rsid w:val="00D1680A"/>
    <w:rsid w:val="00D341C0"/>
    <w:rsid w:val="00D45228"/>
    <w:rsid w:val="00D52643"/>
    <w:rsid w:val="00D77C37"/>
    <w:rsid w:val="00DA3A1E"/>
    <w:rsid w:val="00DA530A"/>
    <w:rsid w:val="00DB48CF"/>
    <w:rsid w:val="00DB57C2"/>
    <w:rsid w:val="00DD0875"/>
    <w:rsid w:val="00DD7907"/>
    <w:rsid w:val="00E013EA"/>
    <w:rsid w:val="00E06E94"/>
    <w:rsid w:val="00E07637"/>
    <w:rsid w:val="00E11C6A"/>
    <w:rsid w:val="00E2196C"/>
    <w:rsid w:val="00E22BA1"/>
    <w:rsid w:val="00E30B63"/>
    <w:rsid w:val="00E55F43"/>
    <w:rsid w:val="00E6600F"/>
    <w:rsid w:val="00E70438"/>
    <w:rsid w:val="00E82604"/>
    <w:rsid w:val="00E850D2"/>
    <w:rsid w:val="00E922E6"/>
    <w:rsid w:val="00EB5DC1"/>
    <w:rsid w:val="00ED3D05"/>
    <w:rsid w:val="00ED7953"/>
    <w:rsid w:val="00EE7269"/>
    <w:rsid w:val="00EF3165"/>
    <w:rsid w:val="00F1050B"/>
    <w:rsid w:val="00F171A4"/>
    <w:rsid w:val="00F226D7"/>
    <w:rsid w:val="00F40388"/>
    <w:rsid w:val="00F729A2"/>
    <w:rsid w:val="00F77B0D"/>
    <w:rsid w:val="00F863D4"/>
    <w:rsid w:val="00FB78A8"/>
    <w:rsid w:val="00FC51D0"/>
    <w:rsid w:val="00FD0046"/>
    <w:rsid w:val="00FD2736"/>
    <w:rsid w:val="00FE581B"/>
    <w:rsid w:val="00FE5ECE"/>
    <w:rsid w:val="00FE76CF"/>
    <w:rsid w:val="00FF0CC0"/>
    <w:rsid w:val="00FF3172"/>
    <w:rsid w:val="00FF410A"/>
    <w:rsid w:val="012764DB"/>
    <w:rsid w:val="01334A1B"/>
    <w:rsid w:val="014A9F44"/>
    <w:rsid w:val="01847FD6"/>
    <w:rsid w:val="01BCD4E1"/>
    <w:rsid w:val="01CAFEC9"/>
    <w:rsid w:val="01D8BD3B"/>
    <w:rsid w:val="02060B54"/>
    <w:rsid w:val="0249CA16"/>
    <w:rsid w:val="024EEB24"/>
    <w:rsid w:val="028F0672"/>
    <w:rsid w:val="02AE1E5D"/>
    <w:rsid w:val="02B7000B"/>
    <w:rsid w:val="03035F8B"/>
    <w:rsid w:val="032F09CD"/>
    <w:rsid w:val="0336292D"/>
    <w:rsid w:val="0369C5AD"/>
    <w:rsid w:val="03748D9C"/>
    <w:rsid w:val="0374E2D3"/>
    <w:rsid w:val="037AB400"/>
    <w:rsid w:val="03AA6FEB"/>
    <w:rsid w:val="03DAFA3D"/>
    <w:rsid w:val="048AD0D5"/>
    <w:rsid w:val="04BE2373"/>
    <w:rsid w:val="04E682D1"/>
    <w:rsid w:val="04F5EB05"/>
    <w:rsid w:val="051B71BC"/>
    <w:rsid w:val="0546404C"/>
    <w:rsid w:val="056E1573"/>
    <w:rsid w:val="058F52E3"/>
    <w:rsid w:val="0591F9AE"/>
    <w:rsid w:val="05AE1FC5"/>
    <w:rsid w:val="05AFAF9A"/>
    <w:rsid w:val="05CE5D2A"/>
    <w:rsid w:val="05D1D036"/>
    <w:rsid w:val="060D48C8"/>
    <w:rsid w:val="063738C4"/>
    <w:rsid w:val="06C4BD0F"/>
    <w:rsid w:val="07007209"/>
    <w:rsid w:val="07129AFF"/>
    <w:rsid w:val="071CEE2A"/>
    <w:rsid w:val="0733A454"/>
    <w:rsid w:val="074C8F48"/>
    <w:rsid w:val="077D73CD"/>
    <w:rsid w:val="07AD798E"/>
    <w:rsid w:val="07FE706C"/>
    <w:rsid w:val="082B06E2"/>
    <w:rsid w:val="08422DD3"/>
    <w:rsid w:val="08608D70"/>
    <w:rsid w:val="08CF74B5"/>
    <w:rsid w:val="0995074E"/>
    <w:rsid w:val="0999B73C"/>
    <w:rsid w:val="09B1765C"/>
    <w:rsid w:val="09C95C28"/>
    <w:rsid w:val="09FB9A2F"/>
    <w:rsid w:val="0A124CD6"/>
    <w:rsid w:val="0A342C34"/>
    <w:rsid w:val="0A3C277C"/>
    <w:rsid w:val="0A540ECB"/>
    <w:rsid w:val="0A6B4516"/>
    <w:rsid w:val="0AA007E5"/>
    <w:rsid w:val="0B168C8C"/>
    <w:rsid w:val="0B4C042C"/>
    <w:rsid w:val="0B4C4401"/>
    <w:rsid w:val="0B5309CF"/>
    <w:rsid w:val="0B8FCC2B"/>
    <w:rsid w:val="0B982E32"/>
    <w:rsid w:val="0BB4DB20"/>
    <w:rsid w:val="0BB7A4A2"/>
    <w:rsid w:val="0BF05F4D"/>
    <w:rsid w:val="0C5D1832"/>
    <w:rsid w:val="0C60C141"/>
    <w:rsid w:val="0C8BF125"/>
    <w:rsid w:val="0D515231"/>
    <w:rsid w:val="0D7EA307"/>
    <w:rsid w:val="0D90A2FE"/>
    <w:rsid w:val="0DA2E5D8"/>
    <w:rsid w:val="0E10A0D1"/>
    <w:rsid w:val="0E16EDA5"/>
    <w:rsid w:val="0E2F5681"/>
    <w:rsid w:val="0E39A86C"/>
    <w:rsid w:val="0E46AAF5"/>
    <w:rsid w:val="0E5EF4C1"/>
    <w:rsid w:val="0E817156"/>
    <w:rsid w:val="0E832CF1"/>
    <w:rsid w:val="0F1DE196"/>
    <w:rsid w:val="0F43E138"/>
    <w:rsid w:val="0F49445F"/>
    <w:rsid w:val="0F52DC08"/>
    <w:rsid w:val="0F6D9DA9"/>
    <w:rsid w:val="0F7EB810"/>
    <w:rsid w:val="0FDDFE71"/>
    <w:rsid w:val="101D55C0"/>
    <w:rsid w:val="10389DAC"/>
    <w:rsid w:val="107B43F1"/>
    <w:rsid w:val="109A47D2"/>
    <w:rsid w:val="10D911E4"/>
    <w:rsid w:val="10E1A4EF"/>
    <w:rsid w:val="10EFDE09"/>
    <w:rsid w:val="1148ACD7"/>
    <w:rsid w:val="115B8526"/>
    <w:rsid w:val="11CD62B8"/>
    <w:rsid w:val="1212BF2F"/>
    <w:rsid w:val="12241CA4"/>
    <w:rsid w:val="12317637"/>
    <w:rsid w:val="124F4185"/>
    <w:rsid w:val="1252142A"/>
    <w:rsid w:val="12575459"/>
    <w:rsid w:val="127656FB"/>
    <w:rsid w:val="12AF0486"/>
    <w:rsid w:val="12E56C3F"/>
    <w:rsid w:val="12EC1FA1"/>
    <w:rsid w:val="12F6C9B4"/>
    <w:rsid w:val="131841C4"/>
    <w:rsid w:val="1321E184"/>
    <w:rsid w:val="13261486"/>
    <w:rsid w:val="134B9680"/>
    <w:rsid w:val="134D1B1D"/>
    <w:rsid w:val="137E8724"/>
    <w:rsid w:val="13D0C4BF"/>
    <w:rsid w:val="13DE60AC"/>
    <w:rsid w:val="13EBA3AE"/>
    <w:rsid w:val="1411BFD5"/>
    <w:rsid w:val="1412275C"/>
    <w:rsid w:val="141AD876"/>
    <w:rsid w:val="143B82DE"/>
    <w:rsid w:val="143BC3A7"/>
    <w:rsid w:val="148777C6"/>
    <w:rsid w:val="1487F002"/>
    <w:rsid w:val="1489A0DB"/>
    <w:rsid w:val="15077044"/>
    <w:rsid w:val="150AA4AB"/>
    <w:rsid w:val="154A69AB"/>
    <w:rsid w:val="1551AC01"/>
    <w:rsid w:val="1589B4EC"/>
    <w:rsid w:val="159C4664"/>
    <w:rsid w:val="15B2F095"/>
    <w:rsid w:val="15C2B7EE"/>
    <w:rsid w:val="15F9EA0F"/>
    <w:rsid w:val="162BE043"/>
    <w:rsid w:val="166C8097"/>
    <w:rsid w:val="1671DC29"/>
    <w:rsid w:val="1684BBDF"/>
    <w:rsid w:val="16AF9F4C"/>
    <w:rsid w:val="16C19E8E"/>
    <w:rsid w:val="16ED7C62"/>
    <w:rsid w:val="16F1F944"/>
    <w:rsid w:val="16FFEC41"/>
    <w:rsid w:val="172B1119"/>
    <w:rsid w:val="179FF8F2"/>
    <w:rsid w:val="17A9EEC9"/>
    <w:rsid w:val="17CABF21"/>
    <w:rsid w:val="183F2940"/>
    <w:rsid w:val="18493A6F"/>
    <w:rsid w:val="185782F2"/>
    <w:rsid w:val="186DE292"/>
    <w:rsid w:val="18894CC3"/>
    <w:rsid w:val="18935E28"/>
    <w:rsid w:val="18B8A0F5"/>
    <w:rsid w:val="18C155AE"/>
    <w:rsid w:val="18FA58B0"/>
    <w:rsid w:val="190EF401"/>
    <w:rsid w:val="1922B634"/>
    <w:rsid w:val="19280A50"/>
    <w:rsid w:val="1951A721"/>
    <w:rsid w:val="196553C6"/>
    <w:rsid w:val="196CB761"/>
    <w:rsid w:val="19773AF8"/>
    <w:rsid w:val="19B20308"/>
    <w:rsid w:val="19D1C869"/>
    <w:rsid w:val="19E51D88"/>
    <w:rsid w:val="1A09B2F3"/>
    <w:rsid w:val="1A1B1217"/>
    <w:rsid w:val="1A1F9B8B"/>
    <w:rsid w:val="1A31AADF"/>
    <w:rsid w:val="1A65A856"/>
    <w:rsid w:val="1A910B1F"/>
    <w:rsid w:val="1AC67ED0"/>
    <w:rsid w:val="1B15A129"/>
    <w:rsid w:val="1B17FE0E"/>
    <w:rsid w:val="1B1B03F6"/>
    <w:rsid w:val="1B2CE5DC"/>
    <w:rsid w:val="1B31266B"/>
    <w:rsid w:val="1B31930C"/>
    <w:rsid w:val="1B454D4C"/>
    <w:rsid w:val="1B4F80C6"/>
    <w:rsid w:val="1B582D02"/>
    <w:rsid w:val="1B76CA02"/>
    <w:rsid w:val="1BA58354"/>
    <w:rsid w:val="1BA704DD"/>
    <w:rsid w:val="1BCAEAC1"/>
    <w:rsid w:val="1C03CBE4"/>
    <w:rsid w:val="1C3CC28C"/>
    <w:rsid w:val="1CBAA2B3"/>
    <w:rsid w:val="1CBC977A"/>
    <w:rsid w:val="1CC8B63D"/>
    <w:rsid w:val="1CE296A0"/>
    <w:rsid w:val="1CF3FD63"/>
    <w:rsid w:val="1D129A63"/>
    <w:rsid w:val="1D2E5D0E"/>
    <w:rsid w:val="1D7CB46D"/>
    <w:rsid w:val="1DA443C7"/>
    <w:rsid w:val="1E068F56"/>
    <w:rsid w:val="1E0C2E42"/>
    <w:rsid w:val="1E397C5B"/>
    <w:rsid w:val="1E644885"/>
    <w:rsid w:val="1E8FCDC4"/>
    <w:rsid w:val="1EAE6AC4"/>
    <w:rsid w:val="1EDD2416"/>
    <w:rsid w:val="1EEDDA66"/>
    <w:rsid w:val="1EEE66E7"/>
    <w:rsid w:val="1F028B83"/>
    <w:rsid w:val="1F1C2AD5"/>
    <w:rsid w:val="1F2B6244"/>
    <w:rsid w:val="1F3F957D"/>
    <w:rsid w:val="1F74717F"/>
    <w:rsid w:val="1FAB9C58"/>
    <w:rsid w:val="1FAD410F"/>
    <w:rsid w:val="1FC9A68A"/>
    <w:rsid w:val="1FCB28D8"/>
    <w:rsid w:val="1FD26892"/>
    <w:rsid w:val="200EC545"/>
    <w:rsid w:val="20219560"/>
    <w:rsid w:val="2047DD1A"/>
    <w:rsid w:val="205C7449"/>
    <w:rsid w:val="2065FDD0"/>
    <w:rsid w:val="2078F477"/>
    <w:rsid w:val="2081A87B"/>
    <w:rsid w:val="20ABB578"/>
    <w:rsid w:val="20F5E423"/>
    <w:rsid w:val="211041E0"/>
    <w:rsid w:val="214237C2"/>
    <w:rsid w:val="2154E093"/>
    <w:rsid w:val="21873F92"/>
    <w:rsid w:val="2197B818"/>
    <w:rsid w:val="21A0D490"/>
    <w:rsid w:val="21C76E86"/>
    <w:rsid w:val="21D346D3"/>
    <w:rsid w:val="222607A9"/>
    <w:rsid w:val="223A2C45"/>
    <w:rsid w:val="224AEB4A"/>
    <w:rsid w:val="224C3BFD"/>
    <w:rsid w:val="22D78BF6"/>
    <w:rsid w:val="22DB894E"/>
    <w:rsid w:val="23146DC7"/>
    <w:rsid w:val="23230FF3"/>
    <w:rsid w:val="234957D4"/>
    <w:rsid w:val="2350BEC6"/>
    <w:rsid w:val="2388A2EE"/>
    <w:rsid w:val="23D0F603"/>
    <w:rsid w:val="23D4F7BB"/>
    <w:rsid w:val="23D5FCA6"/>
    <w:rsid w:val="23E49071"/>
    <w:rsid w:val="23E71AD7"/>
    <w:rsid w:val="23E80C5E"/>
    <w:rsid w:val="23ED51CF"/>
    <w:rsid w:val="23F5C326"/>
    <w:rsid w:val="245DE3D4"/>
    <w:rsid w:val="2467B68C"/>
    <w:rsid w:val="24760524"/>
    <w:rsid w:val="248A4B84"/>
    <w:rsid w:val="24A9FFA6"/>
    <w:rsid w:val="24B03E28"/>
    <w:rsid w:val="24D03EA8"/>
    <w:rsid w:val="24D87552"/>
    <w:rsid w:val="24E52835"/>
    <w:rsid w:val="2591F8A8"/>
    <w:rsid w:val="259BACF2"/>
    <w:rsid w:val="25A1098E"/>
    <w:rsid w:val="25EF7ADA"/>
    <w:rsid w:val="260E7ADE"/>
    <w:rsid w:val="262C526D"/>
    <w:rsid w:val="2631BF3C"/>
    <w:rsid w:val="2631F579"/>
    <w:rsid w:val="264C0E89"/>
    <w:rsid w:val="264C7BC6"/>
    <w:rsid w:val="26533710"/>
    <w:rsid w:val="2680F896"/>
    <w:rsid w:val="26EB54B1"/>
    <w:rsid w:val="270B031A"/>
    <w:rsid w:val="270D9D68"/>
    <w:rsid w:val="27486AB2"/>
    <w:rsid w:val="274E73A8"/>
    <w:rsid w:val="27595FDF"/>
    <w:rsid w:val="278C2AB4"/>
    <w:rsid w:val="27989D90"/>
    <w:rsid w:val="27C1EC46"/>
    <w:rsid w:val="27F68116"/>
    <w:rsid w:val="28026973"/>
    <w:rsid w:val="2871FAC1"/>
    <w:rsid w:val="28761423"/>
    <w:rsid w:val="28C0C2F2"/>
    <w:rsid w:val="28DB714D"/>
    <w:rsid w:val="28E4A72D"/>
    <w:rsid w:val="292EB582"/>
    <w:rsid w:val="2946F1B4"/>
    <w:rsid w:val="2960227B"/>
    <w:rsid w:val="29676F9A"/>
    <w:rsid w:val="29920AA9"/>
    <w:rsid w:val="29AF4074"/>
    <w:rsid w:val="29B89958"/>
    <w:rsid w:val="29C09D8F"/>
    <w:rsid w:val="29C78E3B"/>
    <w:rsid w:val="29D2806B"/>
    <w:rsid w:val="29DB81DE"/>
    <w:rsid w:val="2A4294B5"/>
    <w:rsid w:val="2A453E2A"/>
    <w:rsid w:val="2A5DEFE7"/>
    <w:rsid w:val="2A5F3B68"/>
    <w:rsid w:val="2AB715F5"/>
    <w:rsid w:val="2B2F7113"/>
    <w:rsid w:val="2B4B0EC6"/>
    <w:rsid w:val="2B5B7116"/>
    <w:rsid w:val="2B82A912"/>
    <w:rsid w:val="2B981DF2"/>
    <w:rsid w:val="2BBE1992"/>
    <w:rsid w:val="2BC40E24"/>
    <w:rsid w:val="2BD209D0"/>
    <w:rsid w:val="2BDF7AF4"/>
    <w:rsid w:val="2BF31E43"/>
    <w:rsid w:val="2C4171CE"/>
    <w:rsid w:val="2C52E656"/>
    <w:rsid w:val="2C7AB5F7"/>
    <w:rsid w:val="2C9641B4"/>
    <w:rsid w:val="2CFF2EFD"/>
    <w:rsid w:val="2D506972"/>
    <w:rsid w:val="2D59E9F3"/>
    <w:rsid w:val="2D5F5D33"/>
    <w:rsid w:val="2D88882F"/>
    <w:rsid w:val="2D8EEEA4"/>
    <w:rsid w:val="2D96DC2A"/>
    <w:rsid w:val="2D9C219B"/>
    <w:rsid w:val="2DBDB52C"/>
    <w:rsid w:val="2E463036"/>
    <w:rsid w:val="2E75BCD2"/>
    <w:rsid w:val="2E9AFF5E"/>
    <w:rsid w:val="2EA9C802"/>
    <w:rsid w:val="2ED143D3"/>
    <w:rsid w:val="2EE279AA"/>
    <w:rsid w:val="2F04DA28"/>
    <w:rsid w:val="2F157B53"/>
    <w:rsid w:val="2F2ABF05"/>
    <w:rsid w:val="2F32AC8B"/>
    <w:rsid w:val="2F405D30"/>
    <w:rsid w:val="2F52DCF0"/>
    <w:rsid w:val="2F716CEC"/>
    <w:rsid w:val="2F92749E"/>
    <w:rsid w:val="3027DADC"/>
    <w:rsid w:val="30384E15"/>
    <w:rsid w:val="30840F20"/>
    <w:rsid w:val="30D3C25D"/>
    <w:rsid w:val="30FADFAD"/>
    <w:rsid w:val="316289CF"/>
    <w:rsid w:val="3172081C"/>
    <w:rsid w:val="319D635C"/>
    <w:rsid w:val="319D6B70"/>
    <w:rsid w:val="31AB414B"/>
    <w:rsid w:val="31B1A52A"/>
    <w:rsid w:val="31CD6B66"/>
    <w:rsid w:val="31D2A020"/>
    <w:rsid w:val="31DE2B9E"/>
    <w:rsid w:val="3209128D"/>
    <w:rsid w:val="32583D95"/>
    <w:rsid w:val="3269E705"/>
    <w:rsid w:val="327EB8FF"/>
    <w:rsid w:val="327EFA61"/>
    <w:rsid w:val="32AED6AA"/>
    <w:rsid w:val="32AF80AA"/>
    <w:rsid w:val="32B82CE6"/>
    <w:rsid w:val="32CCFAE6"/>
    <w:rsid w:val="32E27B14"/>
    <w:rsid w:val="3316C609"/>
    <w:rsid w:val="3355BB67"/>
    <w:rsid w:val="335AB641"/>
    <w:rsid w:val="3373A219"/>
    <w:rsid w:val="3418BF6C"/>
    <w:rsid w:val="344FF2C3"/>
    <w:rsid w:val="3491387B"/>
    <w:rsid w:val="34AAC99D"/>
    <w:rsid w:val="34C70BA6"/>
    <w:rsid w:val="34D5041E"/>
    <w:rsid w:val="34F4B1D0"/>
    <w:rsid w:val="35352FFE"/>
    <w:rsid w:val="35370012"/>
    <w:rsid w:val="358DD60D"/>
    <w:rsid w:val="359F68F1"/>
    <w:rsid w:val="35A1EE0F"/>
    <w:rsid w:val="35F216B6"/>
    <w:rsid w:val="360BA381"/>
    <w:rsid w:val="3629805B"/>
    <w:rsid w:val="36409239"/>
    <w:rsid w:val="364F5C38"/>
    <w:rsid w:val="366B33C6"/>
    <w:rsid w:val="36749B1F"/>
    <w:rsid w:val="367C2AB9"/>
    <w:rsid w:val="3689E5F0"/>
    <w:rsid w:val="36A61143"/>
    <w:rsid w:val="36BC23AA"/>
    <w:rsid w:val="37104144"/>
    <w:rsid w:val="37757DC7"/>
    <w:rsid w:val="378E305D"/>
    <w:rsid w:val="37BF502C"/>
    <w:rsid w:val="37D398D4"/>
    <w:rsid w:val="37D3EA1F"/>
    <w:rsid w:val="37E54794"/>
    <w:rsid w:val="38070427"/>
    <w:rsid w:val="38106B80"/>
    <w:rsid w:val="381834BB"/>
    <w:rsid w:val="383CACEA"/>
    <w:rsid w:val="3841E1A4"/>
    <w:rsid w:val="387E302B"/>
    <w:rsid w:val="38870C14"/>
    <w:rsid w:val="38929411"/>
    <w:rsid w:val="38A6046D"/>
    <w:rsid w:val="38E57013"/>
    <w:rsid w:val="38E76134"/>
    <w:rsid w:val="38EFBAA0"/>
    <w:rsid w:val="39000968"/>
    <w:rsid w:val="391D3570"/>
    <w:rsid w:val="393933E5"/>
    <w:rsid w:val="39551A16"/>
    <w:rsid w:val="3968DC22"/>
    <w:rsid w:val="397E7C58"/>
    <w:rsid w:val="399A2C29"/>
    <w:rsid w:val="39A2D488"/>
    <w:rsid w:val="39B08B8C"/>
    <w:rsid w:val="3A1A44C8"/>
    <w:rsid w:val="3A444396"/>
    <w:rsid w:val="3A5E76C2"/>
    <w:rsid w:val="3A755F32"/>
    <w:rsid w:val="3A7F55D0"/>
    <w:rsid w:val="3A833195"/>
    <w:rsid w:val="3A89CE71"/>
    <w:rsid w:val="3AD52745"/>
    <w:rsid w:val="3AFAF79F"/>
    <w:rsid w:val="3B179E58"/>
    <w:rsid w:val="3B680B03"/>
    <w:rsid w:val="3B798266"/>
    <w:rsid w:val="3BCEF9DF"/>
    <w:rsid w:val="3C29D3A6"/>
    <w:rsid w:val="3C47ACA6"/>
    <w:rsid w:val="3C58AD1A"/>
    <w:rsid w:val="3C649295"/>
    <w:rsid w:val="3C74F653"/>
    <w:rsid w:val="3CBD21AC"/>
    <w:rsid w:val="3D1552C7"/>
    <w:rsid w:val="3D47A363"/>
    <w:rsid w:val="3D660534"/>
    <w:rsid w:val="3D727717"/>
    <w:rsid w:val="3D902407"/>
    <w:rsid w:val="3DACFFF4"/>
    <w:rsid w:val="3DE3F876"/>
    <w:rsid w:val="3DF2C994"/>
    <w:rsid w:val="3DFADF8D"/>
    <w:rsid w:val="3E197C8D"/>
    <w:rsid w:val="3E4F3F1A"/>
    <w:rsid w:val="3E51FBFF"/>
    <w:rsid w:val="3E83D3EA"/>
    <w:rsid w:val="3EB12328"/>
    <w:rsid w:val="3F01D595"/>
    <w:rsid w:val="3F1B5329"/>
    <w:rsid w:val="3F39AD90"/>
    <w:rsid w:val="3F47C22E"/>
    <w:rsid w:val="3F48D055"/>
    <w:rsid w:val="3F8CE642"/>
    <w:rsid w:val="3F96AFEE"/>
    <w:rsid w:val="3FA7F16F"/>
    <w:rsid w:val="3FCC4A0C"/>
    <w:rsid w:val="3FF8EDAF"/>
    <w:rsid w:val="4004670A"/>
    <w:rsid w:val="40236AEB"/>
    <w:rsid w:val="40424314"/>
    <w:rsid w:val="40BC52AC"/>
    <w:rsid w:val="40E89BB0"/>
    <w:rsid w:val="41463DFC"/>
    <w:rsid w:val="41481D63"/>
    <w:rsid w:val="4195904C"/>
    <w:rsid w:val="41A0376B"/>
    <w:rsid w:val="41DB3743"/>
    <w:rsid w:val="41ED1AF0"/>
    <w:rsid w:val="42071C11"/>
    <w:rsid w:val="42397657"/>
    <w:rsid w:val="42529EB4"/>
    <w:rsid w:val="4252EA0A"/>
    <w:rsid w:val="42729C7A"/>
    <w:rsid w:val="42960F42"/>
    <w:rsid w:val="42ADE453"/>
    <w:rsid w:val="42B15796"/>
    <w:rsid w:val="42C71EFE"/>
    <w:rsid w:val="42F4DB36"/>
    <w:rsid w:val="43438BA0"/>
    <w:rsid w:val="434F45D8"/>
    <w:rsid w:val="43D546B8"/>
    <w:rsid w:val="43DDBC46"/>
    <w:rsid w:val="4420EE62"/>
    <w:rsid w:val="4429F21D"/>
    <w:rsid w:val="4458C121"/>
    <w:rsid w:val="448DE470"/>
    <w:rsid w:val="4497C776"/>
    <w:rsid w:val="44CFF80B"/>
    <w:rsid w:val="44DC4F6F"/>
    <w:rsid w:val="44DCDED0"/>
    <w:rsid w:val="44F6DC0E"/>
    <w:rsid w:val="455B6C1C"/>
    <w:rsid w:val="456F4A84"/>
    <w:rsid w:val="45798CA7"/>
    <w:rsid w:val="458CB697"/>
    <w:rsid w:val="4597B973"/>
    <w:rsid w:val="45B6D61D"/>
    <w:rsid w:val="45CDB004"/>
    <w:rsid w:val="45F37CA6"/>
    <w:rsid w:val="460532BC"/>
    <w:rsid w:val="461E84F5"/>
    <w:rsid w:val="46493A59"/>
    <w:rsid w:val="4655788D"/>
    <w:rsid w:val="466C781B"/>
    <w:rsid w:val="46FC34AB"/>
    <w:rsid w:val="4726650E"/>
    <w:rsid w:val="47A65436"/>
    <w:rsid w:val="47C58532"/>
    <w:rsid w:val="47C84C59"/>
    <w:rsid w:val="47E32F8B"/>
    <w:rsid w:val="4840F7DA"/>
    <w:rsid w:val="48513860"/>
    <w:rsid w:val="485921D7"/>
    <w:rsid w:val="48611F45"/>
    <w:rsid w:val="48837BC9"/>
    <w:rsid w:val="48A9B243"/>
    <w:rsid w:val="48B12D69"/>
    <w:rsid w:val="48D91165"/>
    <w:rsid w:val="48E3881F"/>
    <w:rsid w:val="48EBE7B8"/>
    <w:rsid w:val="48EFB29B"/>
    <w:rsid w:val="493428FC"/>
    <w:rsid w:val="493CFD5A"/>
    <w:rsid w:val="49A418DD"/>
    <w:rsid w:val="49F04AD7"/>
    <w:rsid w:val="4A189497"/>
    <w:rsid w:val="4A19EA9F"/>
    <w:rsid w:val="4A23FCF1"/>
    <w:rsid w:val="4A250ED1"/>
    <w:rsid w:val="4A3F9810"/>
    <w:rsid w:val="4A450EA9"/>
    <w:rsid w:val="4A5C89D3"/>
    <w:rsid w:val="4A64E964"/>
    <w:rsid w:val="4A65F356"/>
    <w:rsid w:val="4A8B82FC"/>
    <w:rsid w:val="4AA12127"/>
    <w:rsid w:val="4ABAB625"/>
    <w:rsid w:val="4AD8A3DF"/>
    <w:rsid w:val="4AD8CDBB"/>
    <w:rsid w:val="4B0C912A"/>
    <w:rsid w:val="4B3FE93E"/>
    <w:rsid w:val="4B6B6303"/>
    <w:rsid w:val="4BAF2999"/>
    <w:rsid w:val="4BF89C2D"/>
    <w:rsid w:val="4BF9D631"/>
    <w:rsid w:val="4C5B4BE3"/>
    <w:rsid w:val="4C6D3684"/>
    <w:rsid w:val="4C747440"/>
    <w:rsid w:val="4C749E1C"/>
    <w:rsid w:val="4C76FCA2"/>
    <w:rsid w:val="4C80F6F0"/>
    <w:rsid w:val="4CA698DE"/>
    <w:rsid w:val="4CC5F164"/>
    <w:rsid w:val="4CC89B9D"/>
    <w:rsid w:val="4D27EB99"/>
    <w:rsid w:val="4D49F8B5"/>
    <w:rsid w:val="4D913B44"/>
    <w:rsid w:val="4DD7E68D"/>
    <w:rsid w:val="4DF256E7"/>
    <w:rsid w:val="4E106E7D"/>
    <w:rsid w:val="4E1678F5"/>
    <w:rsid w:val="4E1B9E59"/>
    <w:rsid w:val="4E378DDD"/>
    <w:rsid w:val="4E7B3C8C"/>
    <w:rsid w:val="4EA303C5"/>
    <w:rsid w:val="4EA91214"/>
    <w:rsid w:val="4EDBC917"/>
    <w:rsid w:val="4EEBBDCC"/>
    <w:rsid w:val="4F52C9A3"/>
    <w:rsid w:val="4F5E6FD5"/>
    <w:rsid w:val="4F918147"/>
    <w:rsid w:val="4F94C33A"/>
    <w:rsid w:val="4FAC3EDE"/>
    <w:rsid w:val="4FD58368"/>
    <w:rsid w:val="4FF293F5"/>
    <w:rsid w:val="50006A57"/>
    <w:rsid w:val="503ED426"/>
    <w:rsid w:val="505F8C5B"/>
    <w:rsid w:val="5076522B"/>
    <w:rsid w:val="50D534DA"/>
    <w:rsid w:val="50E5DB7C"/>
    <w:rsid w:val="50FA4036"/>
    <w:rsid w:val="510C221C"/>
    <w:rsid w:val="510D21DF"/>
    <w:rsid w:val="5129F7A9"/>
    <w:rsid w:val="512ECA9B"/>
    <w:rsid w:val="516F2E9F"/>
    <w:rsid w:val="52181052"/>
    <w:rsid w:val="521D2947"/>
    <w:rsid w:val="526828D2"/>
    <w:rsid w:val="5271053B"/>
    <w:rsid w:val="52A69D94"/>
    <w:rsid w:val="52C6EE05"/>
    <w:rsid w:val="52CA9AFC"/>
    <w:rsid w:val="53435D14"/>
    <w:rsid w:val="535FBB45"/>
    <w:rsid w:val="5365D97D"/>
    <w:rsid w:val="53713AEF"/>
    <w:rsid w:val="53D4F637"/>
    <w:rsid w:val="53F7A79A"/>
    <w:rsid w:val="5403F933"/>
    <w:rsid w:val="548D3F75"/>
    <w:rsid w:val="549BAEAD"/>
    <w:rsid w:val="54A6CF61"/>
    <w:rsid w:val="54C4BA7D"/>
    <w:rsid w:val="5501A9DE"/>
    <w:rsid w:val="550CFFD8"/>
    <w:rsid w:val="55124549"/>
    <w:rsid w:val="5515682E"/>
    <w:rsid w:val="55430E8D"/>
    <w:rsid w:val="556CC7EB"/>
    <w:rsid w:val="556CD591"/>
    <w:rsid w:val="5596DE75"/>
    <w:rsid w:val="559FC994"/>
    <w:rsid w:val="55F31CAA"/>
    <w:rsid w:val="55FD68CC"/>
    <w:rsid w:val="56039665"/>
    <w:rsid w:val="560A1BAF"/>
    <w:rsid w:val="5644DE23"/>
    <w:rsid w:val="56A40D21"/>
    <w:rsid w:val="5721D877"/>
    <w:rsid w:val="5722EB36"/>
    <w:rsid w:val="573B99F5"/>
    <w:rsid w:val="5742DFFE"/>
    <w:rsid w:val="5744765E"/>
    <w:rsid w:val="578977E5"/>
    <w:rsid w:val="584A531E"/>
    <w:rsid w:val="588D6421"/>
    <w:rsid w:val="58E046BF"/>
    <w:rsid w:val="59050997"/>
    <w:rsid w:val="590A8D87"/>
    <w:rsid w:val="59173401"/>
    <w:rsid w:val="59289414"/>
    <w:rsid w:val="5935F050"/>
    <w:rsid w:val="5941BC71"/>
    <w:rsid w:val="59B8CB9D"/>
    <w:rsid w:val="59D51B01"/>
    <w:rsid w:val="5A091734"/>
    <w:rsid w:val="5A2DBB80"/>
    <w:rsid w:val="5A40BBDF"/>
    <w:rsid w:val="5A62EEC3"/>
    <w:rsid w:val="5A6698FA"/>
    <w:rsid w:val="5A9C3C90"/>
    <w:rsid w:val="5AB30462"/>
    <w:rsid w:val="5AB744F1"/>
    <w:rsid w:val="5AC118A7"/>
    <w:rsid w:val="5AC46475"/>
    <w:rsid w:val="5B18AB33"/>
    <w:rsid w:val="5B655738"/>
    <w:rsid w:val="5B7568BE"/>
    <w:rsid w:val="5BA88506"/>
    <w:rsid w:val="5BC521A7"/>
    <w:rsid w:val="5BCCF657"/>
    <w:rsid w:val="5BDDDEA2"/>
    <w:rsid w:val="5BFD74D9"/>
    <w:rsid w:val="5C246C04"/>
    <w:rsid w:val="5C3283FC"/>
    <w:rsid w:val="5C531552"/>
    <w:rsid w:val="5C795D33"/>
    <w:rsid w:val="5CB47B94"/>
    <w:rsid w:val="5CC1F70A"/>
    <w:rsid w:val="5D11DBB5"/>
    <w:rsid w:val="5D655C7C"/>
    <w:rsid w:val="5D707130"/>
    <w:rsid w:val="5D89877F"/>
    <w:rsid w:val="5D8C7BDC"/>
    <w:rsid w:val="5D918B5F"/>
    <w:rsid w:val="5DEEE5B3"/>
    <w:rsid w:val="5DF8D175"/>
    <w:rsid w:val="5E19C2BE"/>
    <w:rsid w:val="5E32EB1B"/>
    <w:rsid w:val="5E700E09"/>
    <w:rsid w:val="5EB749E6"/>
    <w:rsid w:val="5EB7C6C9"/>
    <w:rsid w:val="5F0C4191"/>
    <w:rsid w:val="5F258516"/>
    <w:rsid w:val="5F29A37E"/>
    <w:rsid w:val="5F4E9960"/>
    <w:rsid w:val="5FB0FDF5"/>
    <w:rsid w:val="5FC2507A"/>
    <w:rsid w:val="602D0037"/>
    <w:rsid w:val="604FB27F"/>
    <w:rsid w:val="60867D12"/>
    <w:rsid w:val="609CFD3E"/>
    <w:rsid w:val="60A811F2"/>
    <w:rsid w:val="60A9313B"/>
    <w:rsid w:val="60C5D773"/>
    <w:rsid w:val="60EA69C1"/>
    <w:rsid w:val="60EFD07B"/>
    <w:rsid w:val="6112B75E"/>
    <w:rsid w:val="61268675"/>
    <w:rsid w:val="615022E7"/>
    <w:rsid w:val="61516380"/>
    <w:rsid w:val="6169E013"/>
    <w:rsid w:val="61A48820"/>
    <w:rsid w:val="61D05976"/>
    <w:rsid w:val="61F5A3F7"/>
    <w:rsid w:val="622EE5C4"/>
    <w:rsid w:val="623ED817"/>
    <w:rsid w:val="625D25D8"/>
    <w:rsid w:val="6261A7D4"/>
    <w:rsid w:val="62863A22"/>
    <w:rsid w:val="629AA857"/>
    <w:rsid w:val="62ED33E1"/>
    <w:rsid w:val="62FCD97E"/>
    <w:rsid w:val="63300D10"/>
    <w:rsid w:val="63405881"/>
    <w:rsid w:val="63B53E6D"/>
    <w:rsid w:val="63BD0BD5"/>
    <w:rsid w:val="63DFB2B4"/>
    <w:rsid w:val="63FD7835"/>
    <w:rsid w:val="6414E5BD"/>
    <w:rsid w:val="648E2F41"/>
    <w:rsid w:val="649BCD48"/>
    <w:rsid w:val="64AC6888"/>
    <w:rsid w:val="64DABA1B"/>
    <w:rsid w:val="64ED90D5"/>
    <w:rsid w:val="6516F926"/>
    <w:rsid w:val="651CB9E0"/>
    <w:rsid w:val="6539541B"/>
    <w:rsid w:val="6545EF82"/>
    <w:rsid w:val="65994896"/>
    <w:rsid w:val="659DAC00"/>
    <w:rsid w:val="65D5BB3B"/>
    <w:rsid w:val="66001F66"/>
    <w:rsid w:val="6631559C"/>
    <w:rsid w:val="665D864B"/>
    <w:rsid w:val="667162FD"/>
    <w:rsid w:val="66ED1376"/>
    <w:rsid w:val="66FB98C5"/>
    <w:rsid w:val="673518F7"/>
    <w:rsid w:val="673CD07F"/>
    <w:rsid w:val="6748EF17"/>
    <w:rsid w:val="675A31E8"/>
    <w:rsid w:val="676398FD"/>
    <w:rsid w:val="676644CE"/>
    <w:rsid w:val="678D1047"/>
    <w:rsid w:val="67C0F6D2"/>
    <w:rsid w:val="67EB881F"/>
    <w:rsid w:val="6802D312"/>
    <w:rsid w:val="68071391"/>
    <w:rsid w:val="681C669B"/>
    <w:rsid w:val="681D91C8"/>
    <w:rsid w:val="6828DBEA"/>
    <w:rsid w:val="685C3A5B"/>
    <w:rsid w:val="686C2200"/>
    <w:rsid w:val="68B323D7"/>
    <w:rsid w:val="68D0E958"/>
    <w:rsid w:val="68DAF7BA"/>
    <w:rsid w:val="68E3A42A"/>
    <w:rsid w:val="68E4BF78"/>
    <w:rsid w:val="69861C02"/>
    <w:rsid w:val="69A34913"/>
    <w:rsid w:val="69B50928"/>
    <w:rsid w:val="69B7878B"/>
    <w:rsid w:val="69E2018D"/>
    <w:rsid w:val="6A0C9C7C"/>
    <w:rsid w:val="6A388415"/>
    <w:rsid w:val="6A4EF438"/>
    <w:rsid w:val="6A772C6F"/>
    <w:rsid w:val="6A8390E1"/>
    <w:rsid w:val="6AA57C67"/>
    <w:rsid w:val="6ACC269A"/>
    <w:rsid w:val="6AD356F8"/>
    <w:rsid w:val="6ADCA4D9"/>
    <w:rsid w:val="6B6D124D"/>
    <w:rsid w:val="6BB20280"/>
    <w:rsid w:val="6BD56A92"/>
    <w:rsid w:val="6BD97634"/>
    <w:rsid w:val="6BFEA80A"/>
    <w:rsid w:val="6C1AF50B"/>
    <w:rsid w:val="6C1F5725"/>
    <w:rsid w:val="6C20CB88"/>
    <w:rsid w:val="6C854D83"/>
    <w:rsid w:val="6C86375A"/>
    <w:rsid w:val="6CA62994"/>
    <w:rsid w:val="6CE31596"/>
    <w:rsid w:val="6D0DE508"/>
    <w:rsid w:val="6D1405F9"/>
    <w:rsid w:val="6D18F1D5"/>
    <w:rsid w:val="6D2ACD13"/>
    <w:rsid w:val="6D59FDBA"/>
    <w:rsid w:val="6D623BA2"/>
    <w:rsid w:val="6D83DE10"/>
    <w:rsid w:val="6DA45A7B"/>
    <w:rsid w:val="6DB8A0D5"/>
    <w:rsid w:val="6DF40DBF"/>
    <w:rsid w:val="6DF7375A"/>
    <w:rsid w:val="6E14E842"/>
    <w:rsid w:val="6E188F8A"/>
    <w:rsid w:val="6E1BA4C1"/>
    <w:rsid w:val="6E70542E"/>
    <w:rsid w:val="6E8AF8AE"/>
    <w:rsid w:val="6EA54EA0"/>
    <w:rsid w:val="6EDA20F7"/>
    <w:rsid w:val="6F339769"/>
    <w:rsid w:val="6F38753F"/>
    <w:rsid w:val="6F5400FC"/>
    <w:rsid w:val="6F63AC43"/>
    <w:rsid w:val="6F88360E"/>
    <w:rsid w:val="6F9290C6"/>
    <w:rsid w:val="6F994B33"/>
    <w:rsid w:val="6FCFBAB7"/>
    <w:rsid w:val="6FF970AC"/>
    <w:rsid w:val="704250A1"/>
    <w:rsid w:val="7053A9EB"/>
    <w:rsid w:val="707733E5"/>
    <w:rsid w:val="70ADBBB9"/>
    <w:rsid w:val="710C12CB"/>
    <w:rsid w:val="7119FD1F"/>
    <w:rsid w:val="7123DF92"/>
    <w:rsid w:val="71295A84"/>
    <w:rsid w:val="715B843D"/>
    <w:rsid w:val="719368E3"/>
    <w:rsid w:val="71B290A4"/>
    <w:rsid w:val="71E93BCA"/>
    <w:rsid w:val="71FD1B13"/>
    <w:rsid w:val="723E4B6C"/>
    <w:rsid w:val="72949CC9"/>
    <w:rsid w:val="72C81D3E"/>
    <w:rsid w:val="73392DBF"/>
    <w:rsid w:val="734DB702"/>
    <w:rsid w:val="7377E765"/>
    <w:rsid w:val="738B4AAD"/>
    <w:rsid w:val="73AD9F57"/>
    <w:rsid w:val="73D9EA5E"/>
    <w:rsid w:val="73DBE543"/>
    <w:rsid w:val="73E4625B"/>
    <w:rsid w:val="73F2AF50"/>
    <w:rsid w:val="7411B9DA"/>
    <w:rsid w:val="741B8985"/>
    <w:rsid w:val="7442F849"/>
    <w:rsid w:val="746601E9"/>
    <w:rsid w:val="74CDE2C2"/>
    <w:rsid w:val="74CE658C"/>
    <w:rsid w:val="74D07114"/>
    <w:rsid w:val="74ECC7FC"/>
    <w:rsid w:val="74FA3A32"/>
    <w:rsid w:val="7520896C"/>
    <w:rsid w:val="7520DC8C"/>
    <w:rsid w:val="7558B94D"/>
    <w:rsid w:val="7575EC2E"/>
    <w:rsid w:val="75C2F595"/>
    <w:rsid w:val="75EE44FA"/>
    <w:rsid w:val="7601D24A"/>
    <w:rsid w:val="7641CD2E"/>
    <w:rsid w:val="7673AA15"/>
    <w:rsid w:val="76757F48"/>
    <w:rsid w:val="7686494B"/>
    <w:rsid w:val="7692F505"/>
    <w:rsid w:val="76AF8827"/>
    <w:rsid w:val="76C58D4F"/>
    <w:rsid w:val="76C84844"/>
    <w:rsid w:val="76D50D9E"/>
    <w:rsid w:val="774D0746"/>
    <w:rsid w:val="775B7171"/>
    <w:rsid w:val="779BAD07"/>
    <w:rsid w:val="779DA2AB"/>
    <w:rsid w:val="77A4EE99"/>
    <w:rsid w:val="77E153D8"/>
    <w:rsid w:val="77E62D95"/>
    <w:rsid w:val="77FA1167"/>
    <w:rsid w:val="784DCB98"/>
    <w:rsid w:val="788D13B1"/>
    <w:rsid w:val="789AC53D"/>
    <w:rsid w:val="78E0E6A6"/>
    <w:rsid w:val="78E8D7A7"/>
    <w:rsid w:val="7912D625"/>
    <w:rsid w:val="7939730C"/>
    <w:rsid w:val="799DE6DC"/>
    <w:rsid w:val="799FDCD0"/>
    <w:rsid w:val="79CDAB55"/>
    <w:rsid w:val="79F41E1C"/>
    <w:rsid w:val="7A15D5D8"/>
    <w:rsid w:val="7A1BC3CE"/>
    <w:rsid w:val="7A2D35FF"/>
    <w:rsid w:val="7A4080C2"/>
    <w:rsid w:val="7A495D51"/>
    <w:rsid w:val="7A5B2436"/>
    <w:rsid w:val="7A7E792A"/>
    <w:rsid w:val="7AB034E4"/>
    <w:rsid w:val="7AB6A49B"/>
    <w:rsid w:val="7AE3EAB1"/>
    <w:rsid w:val="7AF4861C"/>
    <w:rsid w:val="7B0E5F35"/>
    <w:rsid w:val="7B23F7E7"/>
    <w:rsid w:val="7B5F7B09"/>
    <w:rsid w:val="7B856C5A"/>
    <w:rsid w:val="7B8A88C4"/>
    <w:rsid w:val="7B96C9CF"/>
    <w:rsid w:val="7BBF206F"/>
    <w:rsid w:val="7BE46EFC"/>
    <w:rsid w:val="7BE79E81"/>
    <w:rsid w:val="7C076DAD"/>
    <w:rsid w:val="7C44164C"/>
    <w:rsid w:val="7C54DB5E"/>
    <w:rsid w:val="7C6E508B"/>
    <w:rsid w:val="7C7FBB12"/>
    <w:rsid w:val="7CBFC848"/>
    <w:rsid w:val="7CCF2705"/>
    <w:rsid w:val="7CD61643"/>
    <w:rsid w:val="7CD678BD"/>
    <w:rsid w:val="7D054C17"/>
    <w:rsid w:val="7D6F8471"/>
    <w:rsid w:val="7D803F5D"/>
    <w:rsid w:val="7D86A5E6"/>
    <w:rsid w:val="7DAB48EB"/>
    <w:rsid w:val="7DE945A3"/>
    <w:rsid w:val="7E0B84FD"/>
    <w:rsid w:val="7E13C626"/>
    <w:rsid w:val="7E712F3D"/>
    <w:rsid w:val="7E86A980"/>
    <w:rsid w:val="7EA11C78"/>
    <w:rsid w:val="7EBD4EC2"/>
    <w:rsid w:val="7EC2C45F"/>
    <w:rsid w:val="7F02E761"/>
    <w:rsid w:val="7F248628"/>
    <w:rsid w:val="7FACEE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96723"/>
  <w15:chartTrackingRefBased/>
  <w15:docId w15:val="{E02DBBE2-BA3C-4646-9886-DA6CF42E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B1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618F"/>
    <w:pPr>
      <w:ind w:left="720"/>
      <w:contextualSpacing/>
    </w:pPr>
  </w:style>
  <w:style w:type="character" w:customStyle="1" w:styleId="Ttulo1Car">
    <w:name w:val="Título 1 Car"/>
    <w:basedOn w:val="Fuentedeprrafopredeter"/>
    <w:link w:val="Ttulo1"/>
    <w:uiPriority w:val="9"/>
    <w:rsid w:val="004B1E95"/>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8C55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55D6"/>
  </w:style>
  <w:style w:type="paragraph" w:styleId="Piedepgina">
    <w:name w:val="footer"/>
    <w:basedOn w:val="Normal"/>
    <w:link w:val="PiedepginaCar"/>
    <w:uiPriority w:val="99"/>
    <w:unhideWhenUsed/>
    <w:rsid w:val="008C55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5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60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A9A99A0EA20AF4DBE036D38E92E858B" ma:contentTypeVersion="15" ma:contentTypeDescription="Crear nuevo documento." ma:contentTypeScope="" ma:versionID="8421f55f83951adf221af9654aa1eb8a">
  <xsd:schema xmlns:xsd="http://www.w3.org/2001/XMLSchema" xmlns:xs="http://www.w3.org/2001/XMLSchema" xmlns:p="http://schemas.microsoft.com/office/2006/metadata/properties" xmlns:ns2="21cf20a5-a16d-4a7f-adf2-670434c91c74" xmlns:ns3="d5edfffa-d26f-4604-9dbe-f1d26ea3e85e" targetNamespace="http://schemas.microsoft.com/office/2006/metadata/properties" ma:root="true" ma:fieldsID="a5b361c8f0aa737752074d895cd05679" ns2:_="" ns3:_="">
    <xsd:import namespace="21cf20a5-a16d-4a7f-adf2-670434c91c74"/>
    <xsd:import namespace="d5edfffa-d26f-4604-9dbe-f1d26ea3e8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f20a5-a16d-4a7f-adf2-670434c91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78896d29-05cf-436a-a5fa-a2b604598415"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edfffa-d26f-4604-9dbe-f1d26ea3e85e"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9389de06-a70c-4e6b-b738-2e5004fe0d5e}" ma:internalName="TaxCatchAll" ma:showField="CatchAllData" ma:web="d5edfffa-d26f-4604-9dbe-f1d26ea3e8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5edfffa-d26f-4604-9dbe-f1d26ea3e85e" xsi:nil="true"/>
    <lcf76f155ced4ddcb4097134ff3c332f xmlns="21cf20a5-a16d-4a7f-adf2-670434c91c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C0DDC1-0104-42AD-A54C-12A308A544BB}">
  <ds:schemaRefs>
    <ds:schemaRef ds:uri="http://schemas.microsoft.com/sharepoint/v3/contenttype/forms"/>
  </ds:schemaRefs>
</ds:datastoreItem>
</file>

<file path=customXml/itemProps2.xml><?xml version="1.0" encoding="utf-8"?>
<ds:datastoreItem xmlns:ds="http://schemas.openxmlformats.org/officeDocument/2006/customXml" ds:itemID="{6D406875-2C91-418A-BE73-7B75ED4CB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f20a5-a16d-4a7f-adf2-670434c91c74"/>
    <ds:schemaRef ds:uri="d5edfffa-d26f-4604-9dbe-f1d26ea3e8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B3E020-501B-4ABB-A79B-12B91D0B7234}">
  <ds:schemaRefs>
    <ds:schemaRef ds:uri="http://schemas.microsoft.com/office/2006/metadata/properties"/>
    <ds:schemaRef ds:uri="http://schemas.microsoft.com/office/infopath/2007/PartnerControls"/>
    <ds:schemaRef ds:uri="d5edfffa-d26f-4604-9dbe-f1d26ea3e85e"/>
    <ds:schemaRef ds:uri="21cf20a5-a16d-4a7f-adf2-670434c91c74"/>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Pages>
  <Words>4160</Words>
  <Characters>22468</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 Aranguren</dc:creator>
  <cp:keywords/>
  <dc:description/>
  <cp:lastModifiedBy>Javier Aguirregabiria</cp:lastModifiedBy>
  <cp:revision>170</cp:revision>
  <dcterms:created xsi:type="dcterms:W3CDTF">2022-09-25T19:29:00Z</dcterms:created>
  <dcterms:modified xsi:type="dcterms:W3CDTF">2022-11-17T18:27:00Z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0x0101003A9A99A0EA20AF4DBE036D38E92E858B</vt:lpwstr>
  </property>
</Properties>
</file>